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</w:t>
      </w:r>
      <w:r w:rsidRPr="006C201F">
        <w:rPr>
          <w:rFonts w:ascii="Times New Roman" w:hAnsi="Times New Roman"/>
          <w:sz w:val="28"/>
          <w:szCs w:val="28"/>
        </w:rPr>
        <w:br/>
        <w:t>БЛАГОДАРНЕНСКОГО ГОРОДСКОГО ОКРУГА СТАВРОПОЛЬСКОГО КРАЯ</w:t>
      </w: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 xml:space="preserve">МУНИЦИПАЛЬНОЕ УЧРЕЖДЕНИЕ </w:t>
      </w: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Тел/факс 8 (86549) 2-21-60, е-</w:t>
      </w:r>
      <w:r w:rsidRPr="006C201F">
        <w:rPr>
          <w:rFonts w:ascii="Times New Roman" w:hAnsi="Times New Roman"/>
          <w:sz w:val="28"/>
          <w:szCs w:val="28"/>
          <w:lang w:val="en-US"/>
        </w:rPr>
        <w:t>mail</w:t>
      </w:r>
      <w:r w:rsidRPr="006C201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01F">
        <w:rPr>
          <w:rFonts w:ascii="Times New Roman" w:hAnsi="Times New Roman"/>
          <w:sz w:val="28"/>
          <w:szCs w:val="28"/>
          <w:lang w:val="en-US"/>
        </w:rPr>
        <w:t>ddtblag</w:t>
      </w:r>
      <w:proofErr w:type="spellEnd"/>
      <w:r w:rsidRPr="006C201F">
        <w:rPr>
          <w:rFonts w:ascii="Times New Roman" w:hAnsi="Times New Roman"/>
          <w:sz w:val="28"/>
          <w:szCs w:val="28"/>
        </w:rPr>
        <w:t>@</w:t>
      </w:r>
      <w:r w:rsidRPr="006C201F">
        <w:rPr>
          <w:rFonts w:ascii="Times New Roman" w:hAnsi="Times New Roman"/>
          <w:sz w:val="28"/>
          <w:szCs w:val="28"/>
          <w:lang w:val="en-US"/>
        </w:rPr>
        <w:t>mail</w:t>
      </w:r>
      <w:r w:rsidRPr="006C201F">
        <w:rPr>
          <w:rFonts w:ascii="Times New Roman" w:hAnsi="Times New Roman"/>
          <w:sz w:val="28"/>
          <w:szCs w:val="28"/>
        </w:rPr>
        <w:t>.</w:t>
      </w:r>
      <w:proofErr w:type="spellStart"/>
      <w:r w:rsidRPr="006C20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201F">
        <w:rPr>
          <w:rFonts w:ascii="Times New Roman" w:hAnsi="Times New Roman"/>
          <w:sz w:val="28"/>
          <w:szCs w:val="28"/>
        </w:rPr>
        <w:t xml:space="preserve"> </w:t>
      </w: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pStyle w:val="10"/>
        <w:keepNext/>
        <w:keepLines/>
        <w:shd w:val="clear" w:color="auto" w:fill="auto"/>
        <w:spacing w:line="240" w:lineRule="auto"/>
        <w:ind w:left="1134"/>
        <w:jc w:val="center"/>
        <w:rPr>
          <w:rFonts w:cs="Times New Roman"/>
          <w:b/>
          <w:sz w:val="28"/>
          <w:szCs w:val="28"/>
        </w:rPr>
      </w:pPr>
      <w:r w:rsidRPr="006C201F">
        <w:rPr>
          <w:rFonts w:cs="Times New Roman"/>
          <w:b/>
          <w:sz w:val="28"/>
          <w:szCs w:val="28"/>
        </w:rPr>
        <w:t>Мастер – класс</w:t>
      </w:r>
    </w:p>
    <w:p w:rsidR="00EE3828" w:rsidRPr="006C201F" w:rsidRDefault="00EE3828" w:rsidP="006C201F">
      <w:pPr>
        <w:pStyle w:val="10"/>
        <w:keepNext/>
        <w:keepLines/>
        <w:shd w:val="clear" w:color="auto" w:fill="auto"/>
        <w:spacing w:line="240" w:lineRule="auto"/>
        <w:ind w:left="1134"/>
        <w:jc w:val="center"/>
        <w:rPr>
          <w:rFonts w:cs="Times New Roman"/>
          <w:b/>
          <w:sz w:val="28"/>
          <w:szCs w:val="28"/>
        </w:rPr>
      </w:pPr>
      <w:proofErr w:type="gramStart"/>
      <w:r w:rsidRPr="006C201F">
        <w:rPr>
          <w:rFonts w:cs="Times New Roman"/>
          <w:b/>
          <w:sz w:val="28"/>
          <w:szCs w:val="28"/>
        </w:rPr>
        <w:t>«</w:t>
      </w:r>
      <w:r w:rsidR="00C96CA8" w:rsidRPr="006C201F">
        <w:rPr>
          <w:rFonts w:cs="Times New Roman"/>
          <w:b/>
          <w:sz w:val="28"/>
          <w:szCs w:val="28"/>
        </w:rPr>
        <w:t xml:space="preserve"> Джутовая</w:t>
      </w:r>
      <w:proofErr w:type="gramEnd"/>
      <w:r w:rsidR="00C96CA8" w:rsidRPr="006C201F">
        <w:rPr>
          <w:rFonts w:cs="Times New Roman"/>
          <w:b/>
          <w:sz w:val="28"/>
          <w:szCs w:val="28"/>
        </w:rPr>
        <w:t xml:space="preserve"> филигрань</w:t>
      </w:r>
      <w:r w:rsidRPr="006C201F">
        <w:rPr>
          <w:rFonts w:cs="Times New Roman"/>
          <w:b/>
          <w:sz w:val="28"/>
          <w:szCs w:val="28"/>
        </w:rPr>
        <w:t>»</w:t>
      </w: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77"/>
        <w:gridCol w:w="6368"/>
      </w:tblGrid>
      <w:tr w:rsidR="00EE3828" w:rsidRPr="006C201F" w:rsidTr="006C201F">
        <w:trPr>
          <w:jc w:val="right"/>
        </w:trPr>
        <w:tc>
          <w:tcPr>
            <w:tcW w:w="2977" w:type="dxa"/>
            <w:shd w:val="clear" w:color="auto" w:fill="auto"/>
          </w:tcPr>
          <w:p w:rsidR="00EE3828" w:rsidRPr="006C201F" w:rsidRDefault="00EE3828" w:rsidP="006C20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shd w:val="clear" w:color="auto" w:fill="auto"/>
          </w:tcPr>
          <w:p w:rsidR="00EE3828" w:rsidRPr="006C201F" w:rsidRDefault="00EE3828" w:rsidP="006C201F">
            <w:pPr>
              <w:pStyle w:val="a6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6C201F">
              <w:rPr>
                <w:rFonts w:ascii="Times New Roman" w:hAnsi="Times New Roman"/>
                <w:sz w:val="28"/>
                <w:szCs w:val="28"/>
              </w:rPr>
              <w:t xml:space="preserve">Автор - составитель </w:t>
            </w:r>
          </w:p>
          <w:p w:rsidR="00EE3828" w:rsidRPr="006C201F" w:rsidRDefault="002355F4" w:rsidP="006C201F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6C201F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6C201F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EE3828" w:rsidRPr="006C201F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  <w:proofErr w:type="gramEnd"/>
          </w:p>
          <w:p w:rsidR="00EE3828" w:rsidRPr="006C201F" w:rsidRDefault="002355F4" w:rsidP="006C201F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6C201F">
              <w:rPr>
                <w:rFonts w:ascii="Times New Roman" w:hAnsi="Times New Roman"/>
                <w:sz w:val="28"/>
                <w:szCs w:val="28"/>
              </w:rPr>
              <w:t>П</w:t>
            </w:r>
            <w:r w:rsidR="00EE3828" w:rsidRPr="006C201F">
              <w:rPr>
                <w:rFonts w:ascii="Times New Roman" w:hAnsi="Times New Roman"/>
                <w:sz w:val="28"/>
                <w:szCs w:val="28"/>
              </w:rPr>
              <w:t xml:space="preserve">едагог дополнительного образования </w:t>
            </w:r>
          </w:p>
          <w:p w:rsidR="00EE3828" w:rsidRPr="006C201F" w:rsidRDefault="00EE3828" w:rsidP="006C201F">
            <w:pPr>
              <w:pStyle w:val="a6"/>
              <w:ind w:left="11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828" w:rsidRPr="006C201F" w:rsidTr="006C201F">
        <w:trPr>
          <w:jc w:val="right"/>
        </w:trPr>
        <w:tc>
          <w:tcPr>
            <w:tcW w:w="2977" w:type="dxa"/>
            <w:shd w:val="clear" w:color="auto" w:fill="auto"/>
          </w:tcPr>
          <w:p w:rsidR="00EE3828" w:rsidRPr="006C201F" w:rsidRDefault="00EE3828" w:rsidP="006C20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shd w:val="clear" w:color="auto" w:fill="auto"/>
          </w:tcPr>
          <w:p w:rsidR="00EE3828" w:rsidRPr="006C201F" w:rsidRDefault="00EE3828" w:rsidP="006C201F">
            <w:pPr>
              <w:pStyle w:val="a6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6C201F">
              <w:rPr>
                <w:rFonts w:ascii="Times New Roman" w:hAnsi="Times New Roman"/>
                <w:sz w:val="28"/>
                <w:szCs w:val="28"/>
              </w:rPr>
              <w:t>Мастер - класс проведен на районном методическом объединении 31 октября 2019 года</w:t>
            </w:r>
          </w:p>
        </w:tc>
      </w:tr>
    </w:tbl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EE3828" w:rsidRPr="006C201F" w:rsidRDefault="00EE3828" w:rsidP="006C201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г. Благодарный</w:t>
      </w:r>
    </w:p>
    <w:p w:rsidR="008D1507" w:rsidRPr="006C201F" w:rsidRDefault="008D1507" w:rsidP="006C201F">
      <w:pPr>
        <w:pStyle w:val="10"/>
        <w:keepNext/>
        <w:keepLines/>
        <w:shd w:val="clear" w:color="auto" w:fill="auto"/>
        <w:spacing w:line="240" w:lineRule="auto"/>
        <w:ind w:left="1134"/>
        <w:rPr>
          <w:rFonts w:cs="Times New Roman"/>
          <w:b/>
          <w:sz w:val="28"/>
          <w:szCs w:val="28"/>
        </w:rPr>
      </w:pPr>
    </w:p>
    <w:p w:rsidR="00FF3EE0" w:rsidRPr="006C201F" w:rsidRDefault="008D1507" w:rsidP="006C201F">
      <w:pPr>
        <w:pStyle w:val="10"/>
        <w:keepNext/>
        <w:keepLines/>
        <w:shd w:val="clear" w:color="auto" w:fill="auto"/>
        <w:spacing w:line="240" w:lineRule="auto"/>
        <w:ind w:left="1134"/>
        <w:rPr>
          <w:rFonts w:cs="Times New Roman"/>
          <w:sz w:val="28"/>
          <w:szCs w:val="28"/>
        </w:rPr>
      </w:pPr>
      <w:r w:rsidRPr="006C201F">
        <w:rPr>
          <w:rFonts w:cs="Times New Roman"/>
          <w:b/>
          <w:sz w:val="28"/>
          <w:szCs w:val="28"/>
        </w:rPr>
        <w:t xml:space="preserve">                                           </w:t>
      </w:r>
      <w:r w:rsidR="006842A0" w:rsidRPr="006C201F">
        <w:rPr>
          <w:rFonts w:cs="Times New Roman"/>
          <w:b/>
          <w:sz w:val="28"/>
          <w:szCs w:val="28"/>
        </w:rPr>
        <w:t>Мастер – класс «</w:t>
      </w:r>
      <w:bookmarkStart w:id="0" w:name="bookmark1"/>
      <w:r w:rsidR="00C96CA8" w:rsidRPr="006C201F">
        <w:rPr>
          <w:rFonts w:cs="Times New Roman"/>
          <w:b/>
          <w:sz w:val="28"/>
          <w:szCs w:val="28"/>
        </w:rPr>
        <w:t>Джутовая филигрань</w:t>
      </w:r>
      <w:r w:rsidR="006842A0" w:rsidRPr="006C201F">
        <w:rPr>
          <w:rFonts w:cs="Times New Roman"/>
          <w:sz w:val="28"/>
          <w:szCs w:val="28"/>
        </w:rPr>
        <w:t>»</w:t>
      </w:r>
    </w:p>
    <w:p w:rsidR="006842A0" w:rsidRPr="006C201F" w:rsidRDefault="006842A0" w:rsidP="006C201F">
      <w:pPr>
        <w:pStyle w:val="10"/>
        <w:keepNext/>
        <w:keepLines/>
        <w:shd w:val="clear" w:color="auto" w:fill="auto"/>
        <w:spacing w:line="240" w:lineRule="auto"/>
        <w:ind w:left="1134"/>
        <w:jc w:val="center"/>
        <w:rPr>
          <w:rFonts w:cs="Times New Roman"/>
          <w:sz w:val="28"/>
          <w:szCs w:val="28"/>
        </w:rPr>
      </w:pPr>
    </w:p>
    <w:p w:rsidR="006842A0" w:rsidRPr="006C201F" w:rsidRDefault="006842A0" w:rsidP="006C201F">
      <w:pPr>
        <w:spacing w:after="0" w:line="240" w:lineRule="auto"/>
        <w:ind w:left="1134" w:firstLine="28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b/>
          <w:sz w:val="28"/>
          <w:szCs w:val="28"/>
        </w:rPr>
        <w:t>Цель мастер-класса</w:t>
      </w:r>
      <w:r w:rsidRPr="006C201F">
        <w:rPr>
          <w:rFonts w:ascii="Times New Roman" w:hAnsi="Times New Roman"/>
          <w:sz w:val="28"/>
          <w:szCs w:val="28"/>
        </w:rPr>
        <w:t xml:space="preserve"> –повышение профессиональной к</w:t>
      </w:r>
      <w:r w:rsidR="002F3B60" w:rsidRPr="006C201F">
        <w:rPr>
          <w:rFonts w:ascii="Times New Roman" w:hAnsi="Times New Roman"/>
          <w:sz w:val="28"/>
          <w:szCs w:val="28"/>
        </w:rPr>
        <w:t xml:space="preserve">омпетенции </w:t>
      </w:r>
      <w:r w:rsidRPr="006C201F">
        <w:rPr>
          <w:rFonts w:ascii="Times New Roman" w:hAnsi="Times New Roman"/>
          <w:sz w:val="28"/>
          <w:szCs w:val="28"/>
        </w:rPr>
        <w:t>педагогов – участников мастер-класса в процессе активного педагогического общения по освоению</w:t>
      </w:r>
      <w:r w:rsidR="00D52F9B" w:rsidRPr="006C2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2F9B" w:rsidRPr="006C201F">
        <w:rPr>
          <w:rStyle w:val="a7"/>
          <w:rFonts w:ascii="Times New Roman" w:hAnsi="Times New Roman"/>
          <w:sz w:val="28"/>
          <w:szCs w:val="28"/>
        </w:rPr>
        <w:t>техники «джутовая филигрань».</w:t>
      </w:r>
      <w:r w:rsidR="00D52F9B" w:rsidRPr="006C201F">
        <w:rPr>
          <w:rFonts w:ascii="Times New Roman" w:hAnsi="Times New Roman"/>
          <w:sz w:val="28"/>
          <w:szCs w:val="28"/>
        </w:rPr>
        <w:t xml:space="preserve"> </w:t>
      </w:r>
      <w:r w:rsidRPr="006C201F">
        <w:rPr>
          <w:rFonts w:ascii="Times New Roman" w:hAnsi="Times New Roman"/>
          <w:sz w:val="28"/>
          <w:szCs w:val="28"/>
        </w:rPr>
        <w:t xml:space="preserve">  </w:t>
      </w:r>
    </w:p>
    <w:p w:rsidR="006842A0" w:rsidRPr="006C201F" w:rsidRDefault="006842A0" w:rsidP="006C201F">
      <w:pPr>
        <w:spacing w:after="0" w:line="240" w:lineRule="auto"/>
        <w:ind w:left="1134" w:firstLine="284"/>
        <w:rPr>
          <w:rFonts w:ascii="Times New Roman" w:hAnsi="Times New Roman"/>
          <w:b/>
          <w:sz w:val="28"/>
          <w:szCs w:val="28"/>
        </w:rPr>
      </w:pPr>
      <w:r w:rsidRPr="006C201F">
        <w:rPr>
          <w:rFonts w:ascii="Times New Roman" w:hAnsi="Times New Roman"/>
          <w:b/>
          <w:sz w:val="28"/>
          <w:szCs w:val="28"/>
        </w:rPr>
        <w:t xml:space="preserve">Задачи мастер-класса: </w:t>
      </w:r>
    </w:p>
    <w:p w:rsidR="006842A0" w:rsidRPr="006C201F" w:rsidRDefault="00A830E9" w:rsidP="006C201F">
      <w:pPr>
        <w:pStyle w:val="a5"/>
        <w:spacing w:after="0" w:line="240" w:lineRule="auto"/>
        <w:ind w:left="1134" w:right="11" w:firstLine="0"/>
        <w:rPr>
          <w:b/>
          <w:szCs w:val="28"/>
        </w:rPr>
      </w:pPr>
      <w:r w:rsidRPr="006C201F">
        <w:rPr>
          <w:szCs w:val="28"/>
          <w:shd w:val="clear" w:color="auto" w:fill="FFFFFF"/>
        </w:rPr>
        <w:t xml:space="preserve">-познакомить педагогов с изготовлением салфетки в технике джутовой </w:t>
      </w:r>
      <w:proofErr w:type="gramStart"/>
      <w:r w:rsidRPr="006C201F">
        <w:rPr>
          <w:szCs w:val="28"/>
          <w:shd w:val="clear" w:color="auto" w:fill="FFFFFF"/>
        </w:rPr>
        <w:t>филиграни;</w:t>
      </w:r>
      <w:r w:rsidRPr="006C201F">
        <w:rPr>
          <w:szCs w:val="28"/>
        </w:rPr>
        <w:br/>
      </w:r>
      <w:r w:rsidRPr="006C201F">
        <w:rPr>
          <w:szCs w:val="28"/>
          <w:shd w:val="clear" w:color="auto" w:fill="FFFFFF"/>
        </w:rPr>
        <w:t>-</w:t>
      </w:r>
      <w:proofErr w:type="gramEnd"/>
      <w:r w:rsidRPr="006C201F">
        <w:rPr>
          <w:szCs w:val="28"/>
          <w:shd w:val="clear" w:color="auto" w:fill="FFFFFF"/>
        </w:rPr>
        <w:t>обучить последовательности действий, использованию методов и приемов филигранной техники из джутовой нити на примере изготовления салфетки;</w:t>
      </w:r>
      <w:r w:rsidRPr="006C201F">
        <w:rPr>
          <w:szCs w:val="28"/>
        </w:rPr>
        <w:br/>
      </w:r>
      <w:r w:rsidRPr="006C201F">
        <w:rPr>
          <w:szCs w:val="28"/>
          <w:shd w:val="clear" w:color="auto" w:fill="FFFFFF"/>
        </w:rPr>
        <w:t>-создать условия для самореализации и стимулирования роста творческого потенциала педагогов в процессе проведения мастер – класса;</w:t>
      </w:r>
      <w:r w:rsidRPr="006C201F">
        <w:rPr>
          <w:szCs w:val="28"/>
        </w:rPr>
        <w:br/>
      </w:r>
      <w:r w:rsidRPr="006C201F">
        <w:rPr>
          <w:szCs w:val="28"/>
          <w:shd w:val="clear" w:color="auto" w:fill="FFFFFF"/>
        </w:rPr>
        <w:t>способствовать интеллектуальному и эстетическому развитию педагогов.</w:t>
      </w:r>
    </w:p>
    <w:p w:rsidR="006842A0" w:rsidRPr="006C201F" w:rsidRDefault="006842A0" w:rsidP="006C201F">
      <w:pPr>
        <w:spacing w:after="0" w:line="240" w:lineRule="auto"/>
        <w:ind w:left="1134" w:firstLine="284"/>
        <w:rPr>
          <w:rFonts w:ascii="Times New Roman" w:hAnsi="Times New Roman"/>
          <w:b/>
          <w:sz w:val="28"/>
          <w:szCs w:val="28"/>
        </w:rPr>
      </w:pPr>
      <w:r w:rsidRPr="006C201F">
        <w:rPr>
          <w:rFonts w:ascii="Times New Roman" w:hAnsi="Times New Roman"/>
          <w:b/>
          <w:sz w:val="28"/>
          <w:szCs w:val="28"/>
        </w:rPr>
        <w:t>Ожидаемые результаты мастер-</w:t>
      </w:r>
      <w:r w:rsidR="00A7456D" w:rsidRPr="006C201F">
        <w:rPr>
          <w:rFonts w:ascii="Times New Roman" w:hAnsi="Times New Roman"/>
          <w:b/>
          <w:sz w:val="28"/>
          <w:szCs w:val="28"/>
        </w:rPr>
        <w:t>класса:</w:t>
      </w:r>
      <w:r w:rsidRPr="006C201F">
        <w:rPr>
          <w:rFonts w:ascii="Times New Roman" w:hAnsi="Times New Roman"/>
          <w:b/>
          <w:sz w:val="28"/>
          <w:szCs w:val="28"/>
        </w:rPr>
        <w:t xml:space="preserve"> </w:t>
      </w:r>
    </w:p>
    <w:p w:rsidR="006842A0" w:rsidRPr="006C201F" w:rsidRDefault="006842A0" w:rsidP="006C201F">
      <w:pPr>
        <w:pStyle w:val="a5"/>
        <w:numPr>
          <w:ilvl w:val="0"/>
          <w:numId w:val="1"/>
        </w:numPr>
        <w:spacing w:after="0" w:line="240" w:lineRule="auto"/>
        <w:ind w:left="1134" w:right="9" w:firstLine="284"/>
        <w:rPr>
          <w:szCs w:val="28"/>
        </w:rPr>
      </w:pPr>
      <w:r w:rsidRPr="006C201F">
        <w:rPr>
          <w:szCs w:val="28"/>
        </w:rPr>
        <w:t xml:space="preserve">понимание участниками сути </w:t>
      </w:r>
      <w:r w:rsidR="00A7456D" w:rsidRPr="006C201F">
        <w:rPr>
          <w:szCs w:val="28"/>
        </w:rPr>
        <w:t>педагогической системы</w:t>
      </w:r>
      <w:r w:rsidRPr="006C201F">
        <w:rPr>
          <w:szCs w:val="28"/>
        </w:rPr>
        <w:t xml:space="preserve"> педагога-мастера; </w:t>
      </w:r>
    </w:p>
    <w:p w:rsidR="006842A0" w:rsidRPr="006C201F" w:rsidRDefault="006842A0" w:rsidP="006C201F">
      <w:pPr>
        <w:pStyle w:val="a5"/>
        <w:numPr>
          <w:ilvl w:val="0"/>
          <w:numId w:val="1"/>
        </w:numPr>
        <w:spacing w:after="0" w:line="240" w:lineRule="auto"/>
        <w:ind w:left="1134" w:right="9" w:firstLine="284"/>
        <w:rPr>
          <w:szCs w:val="28"/>
        </w:rPr>
      </w:pPr>
      <w:r w:rsidRPr="006C201F">
        <w:rPr>
          <w:szCs w:val="28"/>
        </w:rPr>
        <w:t xml:space="preserve">практическое </w:t>
      </w:r>
      <w:r w:rsidRPr="006C201F">
        <w:rPr>
          <w:szCs w:val="28"/>
        </w:rPr>
        <w:tab/>
        <w:t xml:space="preserve">освоение </w:t>
      </w:r>
      <w:r w:rsidRPr="006C201F">
        <w:rPr>
          <w:szCs w:val="28"/>
        </w:rPr>
        <w:tab/>
        <w:t xml:space="preserve">ими </w:t>
      </w:r>
      <w:r w:rsidRPr="006C201F">
        <w:rPr>
          <w:szCs w:val="28"/>
        </w:rPr>
        <w:tab/>
        <w:t xml:space="preserve">важнейших </w:t>
      </w:r>
      <w:r w:rsidRPr="006C201F">
        <w:rPr>
          <w:szCs w:val="28"/>
        </w:rPr>
        <w:tab/>
        <w:t xml:space="preserve">навыков </w:t>
      </w:r>
      <w:r w:rsidRPr="006C201F">
        <w:rPr>
          <w:szCs w:val="28"/>
        </w:rPr>
        <w:tab/>
        <w:t xml:space="preserve">в рамках транслируемого опыта; </w:t>
      </w:r>
    </w:p>
    <w:p w:rsidR="006842A0" w:rsidRPr="006C201F" w:rsidRDefault="006842A0" w:rsidP="006C201F">
      <w:pPr>
        <w:pStyle w:val="a5"/>
        <w:numPr>
          <w:ilvl w:val="0"/>
          <w:numId w:val="1"/>
        </w:numPr>
        <w:spacing w:after="0" w:line="240" w:lineRule="auto"/>
        <w:ind w:left="1134" w:right="9"/>
        <w:rPr>
          <w:szCs w:val="28"/>
        </w:rPr>
      </w:pPr>
      <w:r w:rsidRPr="006C201F">
        <w:rPr>
          <w:szCs w:val="28"/>
        </w:rPr>
        <w:t xml:space="preserve">активизацию познавательной деятельности участников мастер-класса; </w:t>
      </w:r>
    </w:p>
    <w:p w:rsidR="006842A0" w:rsidRPr="006C201F" w:rsidRDefault="006842A0" w:rsidP="006C201F">
      <w:pPr>
        <w:pStyle w:val="a5"/>
        <w:numPr>
          <w:ilvl w:val="0"/>
          <w:numId w:val="1"/>
        </w:numPr>
        <w:spacing w:after="0" w:line="240" w:lineRule="auto"/>
        <w:ind w:left="1134" w:right="9"/>
        <w:rPr>
          <w:szCs w:val="28"/>
        </w:rPr>
      </w:pPr>
      <w:r w:rsidRPr="006C201F">
        <w:rPr>
          <w:szCs w:val="28"/>
        </w:rPr>
        <w:t xml:space="preserve">повышение уровня их профессиональной компетентности по основным аспектам демонстрируемой деятельности; </w:t>
      </w:r>
    </w:p>
    <w:p w:rsidR="006842A0" w:rsidRPr="006C201F" w:rsidRDefault="006842A0" w:rsidP="006C201F">
      <w:pPr>
        <w:pStyle w:val="a5"/>
        <w:numPr>
          <w:ilvl w:val="0"/>
          <w:numId w:val="1"/>
        </w:numPr>
        <w:spacing w:after="0" w:line="240" w:lineRule="auto"/>
        <w:ind w:left="1134" w:right="9"/>
        <w:rPr>
          <w:szCs w:val="28"/>
        </w:rPr>
      </w:pPr>
      <w:r w:rsidRPr="006C201F">
        <w:rPr>
          <w:szCs w:val="28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8356DD" w:rsidRPr="006C201F" w:rsidRDefault="008356DD" w:rsidP="006C201F">
      <w:pPr>
        <w:pStyle w:val="a6"/>
        <w:ind w:left="1134"/>
        <w:rPr>
          <w:rFonts w:ascii="Times New Roman" w:hAnsi="Times New Roman"/>
          <w:color w:val="000000"/>
          <w:sz w:val="28"/>
          <w:szCs w:val="28"/>
        </w:rPr>
      </w:pPr>
    </w:p>
    <w:p w:rsidR="008356DD" w:rsidRPr="006C201F" w:rsidRDefault="008356DD" w:rsidP="006C201F">
      <w:pPr>
        <w:pStyle w:val="a3"/>
        <w:numPr>
          <w:ilvl w:val="0"/>
          <w:numId w:val="1"/>
        </w:numPr>
        <w:shd w:val="clear" w:color="auto" w:fill="FFFFFF"/>
        <w:spacing w:after="0"/>
        <w:ind w:left="1134"/>
        <w:rPr>
          <w:color w:val="000000"/>
          <w:sz w:val="28"/>
          <w:szCs w:val="28"/>
        </w:rPr>
      </w:pPr>
      <w:r w:rsidRPr="006C201F">
        <w:rPr>
          <w:b/>
          <w:bCs/>
          <w:color w:val="271917"/>
          <w:sz w:val="28"/>
          <w:szCs w:val="28"/>
        </w:rPr>
        <w:t>Материально - техническое обеспечение:</w:t>
      </w:r>
    </w:p>
    <w:p w:rsidR="008356DD" w:rsidRPr="006C201F" w:rsidRDefault="008356DD" w:rsidP="006C201F">
      <w:pPr>
        <w:pStyle w:val="a5"/>
        <w:numPr>
          <w:ilvl w:val="0"/>
          <w:numId w:val="1"/>
        </w:numPr>
        <w:spacing w:after="0" w:line="240" w:lineRule="auto"/>
        <w:ind w:left="1134"/>
        <w:rPr>
          <w:color w:val="271917"/>
          <w:szCs w:val="28"/>
        </w:rPr>
      </w:pPr>
      <w:r w:rsidRPr="006C201F">
        <w:rPr>
          <w:color w:val="271917"/>
          <w:szCs w:val="28"/>
        </w:rPr>
        <w:t>Компьютер, мультимедийный проектор</w:t>
      </w:r>
    </w:p>
    <w:p w:rsidR="008356DD" w:rsidRPr="006C201F" w:rsidRDefault="008356DD" w:rsidP="006C201F">
      <w:pPr>
        <w:pStyle w:val="a5"/>
        <w:numPr>
          <w:ilvl w:val="0"/>
          <w:numId w:val="1"/>
        </w:numPr>
        <w:spacing w:after="0" w:line="240" w:lineRule="auto"/>
        <w:ind w:left="1134"/>
        <w:rPr>
          <w:szCs w:val="28"/>
        </w:rPr>
      </w:pPr>
      <w:r w:rsidRPr="006C201F">
        <w:rPr>
          <w:color w:val="271917"/>
          <w:szCs w:val="28"/>
        </w:rPr>
        <w:t> </w:t>
      </w:r>
      <w:r w:rsidRPr="006C201F">
        <w:rPr>
          <w:szCs w:val="28"/>
          <w:bdr w:val="none" w:sz="0" w:space="0" w:color="auto" w:frame="1"/>
        </w:rPr>
        <w:t>Бобина или моток джутовой нити,</w:t>
      </w:r>
      <w:r w:rsidRPr="006C201F">
        <w:rPr>
          <w:szCs w:val="28"/>
        </w:rPr>
        <w:t xml:space="preserve"> </w:t>
      </w:r>
      <w:r w:rsidRPr="006C201F">
        <w:rPr>
          <w:szCs w:val="28"/>
          <w:bdr w:val="none" w:sz="0" w:space="0" w:color="auto" w:frame="1"/>
        </w:rPr>
        <w:t>ножницы,</w:t>
      </w:r>
      <w:r w:rsidRPr="006C201F">
        <w:rPr>
          <w:szCs w:val="28"/>
        </w:rPr>
        <w:t xml:space="preserve"> </w:t>
      </w:r>
      <w:r w:rsidRPr="006C201F">
        <w:rPr>
          <w:szCs w:val="28"/>
          <w:bdr w:val="none" w:sz="0" w:space="0" w:color="auto" w:frame="1"/>
        </w:rPr>
        <w:t>пинцет,</w:t>
      </w:r>
      <w:r w:rsidRPr="006C201F">
        <w:rPr>
          <w:szCs w:val="28"/>
        </w:rPr>
        <w:t xml:space="preserve"> </w:t>
      </w:r>
      <w:r w:rsidRPr="006C201F">
        <w:rPr>
          <w:szCs w:val="28"/>
          <w:bdr w:val="none" w:sz="0" w:space="0" w:color="auto" w:frame="1"/>
        </w:rPr>
        <w:t>клей «титан»,</w:t>
      </w:r>
      <w:r w:rsidR="003D3B30" w:rsidRPr="006C201F">
        <w:rPr>
          <w:szCs w:val="28"/>
          <w:bdr w:val="none" w:sz="0" w:space="0" w:color="auto" w:frame="1"/>
        </w:rPr>
        <w:t xml:space="preserve"> </w:t>
      </w:r>
      <w:r w:rsidRPr="006C201F">
        <w:rPr>
          <w:szCs w:val="28"/>
          <w:bdr w:val="none" w:sz="0" w:space="0" w:color="auto" w:frame="1"/>
        </w:rPr>
        <w:t>ПВА,</w:t>
      </w:r>
    </w:p>
    <w:p w:rsidR="008356DD" w:rsidRPr="006C201F" w:rsidRDefault="008356DD" w:rsidP="006C201F">
      <w:pPr>
        <w:pStyle w:val="a5"/>
        <w:numPr>
          <w:ilvl w:val="0"/>
          <w:numId w:val="1"/>
        </w:numPr>
        <w:spacing w:after="0" w:line="240" w:lineRule="auto"/>
        <w:ind w:left="1134"/>
        <w:rPr>
          <w:szCs w:val="28"/>
        </w:rPr>
      </w:pPr>
      <w:r w:rsidRPr="006C201F">
        <w:rPr>
          <w:szCs w:val="28"/>
          <w:bdr w:val="none" w:sz="0" w:space="0" w:color="auto" w:frame="1"/>
        </w:rPr>
        <w:t>прозрачный файл,</w:t>
      </w:r>
      <w:r w:rsidRPr="006C201F">
        <w:rPr>
          <w:szCs w:val="28"/>
        </w:rPr>
        <w:t xml:space="preserve"> </w:t>
      </w:r>
      <w:r w:rsidRPr="006C201F">
        <w:rPr>
          <w:szCs w:val="28"/>
          <w:bdr w:val="none" w:sz="0" w:space="0" w:color="auto" w:frame="1"/>
        </w:rPr>
        <w:t>эскизы, которые можно найти в интернете и распечатать на бумаге.</w:t>
      </w:r>
    </w:p>
    <w:p w:rsidR="008356DD" w:rsidRPr="006C201F" w:rsidRDefault="008356DD" w:rsidP="006C201F">
      <w:pPr>
        <w:pStyle w:val="a3"/>
        <w:shd w:val="clear" w:color="auto" w:fill="FFFFFF"/>
        <w:spacing w:after="0"/>
        <w:ind w:left="1134"/>
        <w:rPr>
          <w:color w:val="271917"/>
          <w:sz w:val="28"/>
          <w:szCs w:val="28"/>
        </w:rPr>
      </w:pPr>
    </w:p>
    <w:p w:rsidR="008356DD" w:rsidRPr="006C201F" w:rsidRDefault="008356DD" w:rsidP="006C201F">
      <w:pPr>
        <w:pStyle w:val="a3"/>
        <w:numPr>
          <w:ilvl w:val="0"/>
          <w:numId w:val="1"/>
        </w:numPr>
        <w:shd w:val="clear" w:color="auto" w:fill="FFFFFF"/>
        <w:spacing w:after="0"/>
        <w:ind w:left="1134"/>
        <w:rPr>
          <w:color w:val="000000"/>
          <w:sz w:val="28"/>
          <w:szCs w:val="28"/>
        </w:rPr>
      </w:pPr>
      <w:r w:rsidRPr="006C201F">
        <w:rPr>
          <w:b/>
          <w:bCs/>
          <w:color w:val="271917"/>
          <w:sz w:val="28"/>
          <w:szCs w:val="28"/>
        </w:rPr>
        <w:t>Дидактическое обеспечение:</w:t>
      </w:r>
    </w:p>
    <w:p w:rsidR="008356DD" w:rsidRPr="006C201F" w:rsidRDefault="008356DD" w:rsidP="006C201F">
      <w:pPr>
        <w:pStyle w:val="a3"/>
        <w:numPr>
          <w:ilvl w:val="0"/>
          <w:numId w:val="1"/>
        </w:numPr>
        <w:shd w:val="clear" w:color="auto" w:fill="FFFFFF"/>
        <w:spacing w:after="0"/>
        <w:ind w:left="1134"/>
        <w:rPr>
          <w:color w:val="271917"/>
          <w:sz w:val="28"/>
          <w:szCs w:val="28"/>
        </w:rPr>
      </w:pPr>
      <w:r w:rsidRPr="006C201F">
        <w:rPr>
          <w:color w:val="271917"/>
          <w:sz w:val="28"/>
          <w:szCs w:val="28"/>
        </w:rPr>
        <w:t>Презентация. Выставка работ.</w:t>
      </w:r>
    </w:p>
    <w:p w:rsidR="006842A0" w:rsidRPr="006C201F" w:rsidRDefault="006842A0" w:rsidP="006C201F">
      <w:pPr>
        <w:pStyle w:val="10"/>
        <w:keepNext/>
        <w:keepLines/>
        <w:shd w:val="clear" w:color="auto" w:fill="auto"/>
        <w:spacing w:line="240" w:lineRule="auto"/>
        <w:ind w:left="1134"/>
        <w:jc w:val="center"/>
        <w:rPr>
          <w:rFonts w:cs="Times New Roman"/>
          <w:sz w:val="28"/>
          <w:szCs w:val="28"/>
        </w:rPr>
      </w:pPr>
    </w:p>
    <w:p w:rsidR="006842A0" w:rsidRPr="006C201F" w:rsidRDefault="00857319" w:rsidP="006C201F">
      <w:pPr>
        <w:pStyle w:val="10"/>
        <w:keepNext/>
        <w:keepLines/>
        <w:shd w:val="clear" w:color="auto" w:fill="auto"/>
        <w:spacing w:line="240" w:lineRule="auto"/>
        <w:ind w:left="1134"/>
        <w:jc w:val="center"/>
        <w:rPr>
          <w:rFonts w:cs="Times New Roman"/>
          <w:b/>
          <w:sz w:val="28"/>
          <w:szCs w:val="28"/>
        </w:rPr>
      </w:pPr>
      <w:r w:rsidRPr="006C201F">
        <w:rPr>
          <w:rFonts w:cs="Times New Roman"/>
          <w:b/>
          <w:sz w:val="28"/>
          <w:szCs w:val="28"/>
        </w:rPr>
        <w:t>Ход мастер - класса</w:t>
      </w:r>
    </w:p>
    <w:p w:rsidR="006842A0" w:rsidRPr="006C201F" w:rsidRDefault="00D22AEE" w:rsidP="006C201F">
      <w:pPr>
        <w:pStyle w:val="10"/>
        <w:keepNext/>
        <w:keepLines/>
        <w:shd w:val="clear" w:color="auto" w:fill="auto"/>
        <w:spacing w:line="240" w:lineRule="auto"/>
        <w:ind w:left="1134"/>
        <w:rPr>
          <w:rFonts w:cs="Times New Roman"/>
          <w:sz w:val="28"/>
          <w:szCs w:val="28"/>
          <w:u w:val="single"/>
        </w:rPr>
      </w:pPr>
      <w:r w:rsidRPr="006C201F">
        <w:rPr>
          <w:rFonts w:cs="Times New Roman"/>
          <w:sz w:val="28"/>
          <w:szCs w:val="28"/>
          <w:u w:val="single"/>
        </w:rPr>
        <w:t xml:space="preserve">1. </w:t>
      </w:r>
      <w:r w:rsidRPr="006C201F">
        <w:rPr>
          <w:rFonts w:cs="Times New Roman"/>
          <w:b/>
          <w:sz w:val="28"/>
          <w:szCs w:val="28"/>
          <w:u w:val="single"/>
        </w:rPr>
        <w:t>Презентация педагогического опыта</w:t>
      </w:r>
    </w:p>
    <w:p w:rsidR="004536EA" w:rsidRPr="006C201F" w:rsidRDefault="00D22AEE" w:rsidP="006C201F">
      <w:pPr>
        <w:pStyle w:val="a6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Работа по дополнительной общеобразовательной общер</w:t>
      </w:r>
      <w:r w:rsidR="00E84E51" w:rsidRPr="006C201F">
        <w:rPr>
          <w:rFonts w:ascii="Times New Roman" w:hAnsi="Times New Roman"/>
          <w:sz w:val="28"/>
          <w:szCs w:val="28"/>
        </w:rPr>
        <w:t xml:space="preserve">азвивающей программе «Волшебная </w:t>
      </w:r>
      <w:proofErr w:type="gramStart"/>
      <w:r w:rsidR="00E84E51" w:rsidRPr="006C201F">
        <w:rPr>
          <w:rFonts w:ascii="Times New Roman" w:hAnsi="Times New Roman"/>
          <w:sz w:val="28"/>
          <w:szCs w:val="28"/>
        </w:rPr>
        <w:t>нить</w:t>
      </w:r>
      <w:r w:rsidRPr="006C201F">
        <w:rPr>
          <w:rFonts w:ascii="Times New Roman" w:hAnsi="Times New Roman"/>
          <w:sz w:val="28"/>
          <w:szCs w:val="28"/>
        </w:rPr>
        <w:t xml:space="preserve">» </w:t>
      </w:r>
      <w:r w:rsidR="002E6359" w:rsidRPr="006C201F">
        <w:rPr>
          <w:rFonts w:ascii="Times New Roman" w:hAnsi="Times New Roman"/>
          <w:sz w:val="28"/>
          <w:szCs w:val="28"/>
        </w:rPr>
        <w:t xml:space="preserve"> подразумевает</w:t>
      </w:r>
      <w:proofErr w:type="gramEnd"/>
      <w:r w:rsidR="002E6359" w:rsidRPr="006C201F">
        <w:rPr>
          <w:rFonts w:ascii="Times New Roman" w:hAnsi="Times New Roman"/>
          <w:sz w:val="28"/>
          <w:szCs w:val="28"/>
        </w:rPr>
        <w:t xml:space="preserve">  изготовление объемных изделий : вязание цветов, игрушек, салфеток, вазочек.</w:t>
      </w:r>
    </w:p>
    <w:p w:rsidR="008356DD" w:rsidRPr="006C201F" w:rsidRDefault="009421B7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 xml:space="preserve"> Для полноты </w:t>
      </w:r>
      <w:proofErr w:type="gramStart"/>
      <w:r w:rsidRPr="006C201F">
        <w:rPr>
          <w:rFonts w:ascii="Times New Roman" w:hAnsi="Times New Roman"/>
          <w:sz w:val="28"/>
          <w:szCs w:val="28"/>
        </w:rPr>
        <w:t>образа  некоторые</w:t>
      </w:r>
      <w:proofErr w:type="gramEnd"/>
      <w:r w:rsidRPr="006C201F">
        <w:rPr>
          <w:rFonts w:ascii="Times New Roman" w:hAnsi="Times New Roman"/>
          <w:sz w:val="28"/>
          <w:szCs w:val="28"/>
        </w:rPr>
        <w:t xml:space="preserve"> работы требуют дополнительного оформления. Так мы пришли к украшениям из джутового шпагата.</w:t>
      </w:r>
      <w:r w:rsidR="001B033A" w:rsidRPr="006C20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033A" w:rsidRPr="006C201F">
        <w:rPr>
          <w:rFonts w:ascii="Times New Roman" w:hAnsi="Times New Roman"/>
          <w:sz w:val="28"/>
          <w:szCs w:val="28"/>
        </w:rPr>
        <w:t>Изначально  это</w:t>
      </w:r>
      <w:proofErr w:type="gramEnd"/>
      <w:r w:rsidR="001B033A" w:rsidRPr="006C201F">
        <w:rPr>
          <w:rFonts w:ascii="Times New Roman" w:hAnsi="Times New Roman"/>
          <w:sz w:val="28"/>
          <w:szCs w:val="28"/>
        </w:rPr>
        <w:t xml:space="preserve"> были плоские подставки, салфетки, кашпо. Затем появилась необходимость в объемных предметах и так мы </w:t>
      </w:r>
      <w:proofErr w:type="gramStart"/>
      <w:r w:rsidR="001B033A" w:rsidRPr="006C201F">
        <w:rPr>
          <w:rFonts w:ascii="Times New Roman" w:hAnsi="Times New Roman"/>
          <w:sz w:val="28"/>
          <w:szCs w:val="28"/>
        </w:rPr>
        <w:t>попробовали  вязать</w:t>
      </w:r>
      <w:proofErr w:type="gramEnd"/>
      <w:r w:rsidR="001B033A" w:rsidRPr="006C201F">
        <w:rPr>
          <w:rFonts w:ascii="Times New Roman" w:hAnsi="Times New Roman"/>
          <w:sz w:val="28"/>
          <w:szCs w:val="28"/>
        </w:rPr>
        <w:t xml:space="preserve"> из джута.  Вязаное изделие из </w:t>
      </w:r>
      <w:r w:rsidR="00E91D67" w:rsidRPr="006C201F">
        <w:rPr>
          <w:rFonts w:ascii="Times New Roman" w:hAnsi="Times New Roman"/>
          <w:sz w:val="28"/>
          <w:szCs w:val="28"/>
        </w:rPr>
        <w:t xml:space="preserve">джутового шпагата получилось </w:t>
      </w:r>
      <w:proofErr w:type="gramStart"/>
      <w:r w:rsidR="00E91D67" w:rsidRPr="006C201F">
        <w:rPr>
          <w:rFonts w:ascii="Times New Roman" w:hAnsi="Times New Roman"/>
          <w:sz w:val="28"/>
          <w:szCs w:val="28"/>
        </w:rPr>
        <w:t>прочным  и</w:t>
      </w:r>
      <w:proofErr w:type="gramEnd"/>
      <w:r w:rsidR="00E91D67" w:rsidRPr="006C201F">
        <w:rPr>
          <w:rFonts w:ascii="Times New Roman" w:hAnsi="Times New Roman"/>
          <w:sz w:val="28"/>
          <w:szCs w:val="28"/>
        </w:rPr>
        <w:t xml:space="preserve"> очень красивым. Эта работа очень понравилась детям.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b/>
          <w:bCs/>
          <w:sz w:val="28"/>
          <w:szCs w:val="28"/>
        </w:rPr>
        <w:t>Джутовая филигрань</w:t>
      </w: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– это сравнительно новое направление рукоделия, которое уже стало очень популярным среди приверженцев </w:t>
      </w:r>
      <w:proofErr w:type="spellStart"/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хенд-мейд</w:t>
      </w:r>
      <w:proofErr w:type="spellEnd"/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Технология была заимствована из проволочной филиграни, где основным материалом являлась медная, серебряная и даже золотая проволока. Но такой материал стоит дорого, а вот джутовая нить «по карману» каждой рукодельнице.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Принцип этой филиграни основан на формировании из джутовой нити всевозможных завитком и узоров, которые в процессе скрепляются клеем.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 В данной технике можно выполнять: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разнообразные панно;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салфетки;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рамки для фотографий;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бижутерию;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абажуры для ламп;</w:t>
      </w:r>
    </w:p>
    <w:p w:rsidR="00E84E51" w:rsidRPr="006C201F" w:rsidRDefault="00E84E51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шкатулки;</w:t>
      </w:r>
    </w:p>
    <w:p w:rsidR="000054BB" w:rsidRPr="006C201F" w:rsidRDefault="004536EA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054BB"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вазы.</w:t>
      </w:r>
    </w:p>
    <w:p w:rsidR="000054BB" w:rsidRPr="006C201F" w:rsidRDefault="000054BB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  <w:bdr w:val="none" w:sz="0" w:space="0" w:color="auto" w:frame="1"/>
        </w:rPr>
        <w:t>И еще очень много интересных и красивых вещей, которые могут стать достойным украшением любого интерьера.</w:t>
      </w:r>
    </w:p>
    <w:p w:rsidR="008356DD" w:rsidRPr="006C201F" w:rsidRDefault="008356DD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b/>
          <w:i/>
          <w:sz w:val="28"/>
          <w:szCs w:val="28"/>
        </w:rPr>
        <w:t>2. Проведение имитационной игры (учебное</w:t>
      </w:r>
      <w:r w:rsidRPr="006C201F">
        <w:rPr>
          <w:rFonts w:ascii="Times New Roman" w:hAnsi="Times New Roman"/>
          <w:sz w:val="28"/>
          <w:szCs w:val="28"/>
        </w:rPr>
        <w:t xml:space="preserve"> занятие со слушателями,</w:t>
      </w:r>
    </w:p>
    <w:p w:rsidR="008356DD" w:rsidRPr="006C201F" w:rsidRDefault="008356DD" w:rsidP="006C201F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C201F">
        <w:rPr>
          <w:rFonts w:ascii="Times New Roman" w:hAnsi="Times New Roman"/>
          <w:sz w:val="28"/>
          <w:szCs w:val="28"/>
        </w:rPr>
        <w:t>слушатели одновременно играют две роли: учащихся экспериментального класса и экспертов, присутствующих на открытом занятии</w:t>
      </w:r>
    </w:p>
    <w:p w:rsidR="000054BB" w:rsidRPr="006C201F" w:rsidRDefault="000054BB" w:rsidP="006C201F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и мы с </w:t>
      </w:r>
      <w:proofErr w:type="gramStart"/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>вами  сег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>одня</w:t>
      </w:r>
      <w:proofErr w:type="gramEnd"/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изготовим ажурную салфетку .                            </w:t>
      </w:r>
      <w:r w:rsidR="003D3B30" w:rsidRPr="006C201F">
        <w:rPr>
          <w:rFonts w:ascii="Times New Roman" w:hAnsi="Times New Roman"/>
          <w:sz w:val="28"/>
          <w:szCs w:val="28"/>
        </w:rPr>
        <w:t>Технологическая карта изготовления салфетки из джутовой нити.</w:t>
      </w:r>
    </w:p>
    <w:p w:rsidR="000054BB" w:rsidRPr="006C201F" w:rsidRDefault="000054BB" w:rsidP="006C201F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3B30" w:rsidRPr="006C201F">
        <w:rPr>
          <w:rFonts w:ascii="Times New Roman" w:hAnsi="Times New Roman"/>
          <w:sz w:val="28"/>
          <w:szCs w:val="28"/>
        </w:rPr>
        <w:t xml:space="preserve"> Нарисовать эскиз салфетки и вложить в файл.</w:t>
      </w:r>
    </w:p>
    <w:p w:rsidR="000054BB" w:rsidRPr="006C201F" w:rsidRDefault="003D3B30" w:rsidP="006C201F">
      <w:pPr>
        <w:spacing w:after="0" w:line="240" w:lineRule="auto"/>
        <w:ind w:left="1134"/>
        <w:rPr>
          <w:rFonts w:ascii="Times New Roman" w:eastAsia="Times New Roman" w:hAnsi="Times New Roman"/>
          <w:color w:val="767575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color w:val="767575"/>
          <w:sz w:val="28"/>
          <w:szCs w:val="28"/>
          <w:lang w:eastAsia="ru-RU"/>
        </w:rPr>
        <w:t xml:space="preserve">2. </w:t>
      </w:r>
      <w:r w:rsidRPr="006C201F">
        <w:rPr>
          <w:rFonts w:ascii="Times New Roman" w:hAnsi="Times New Roman"/>
          <w:sz w:val="28"/>
          <w:szCs w:val="28"/>
        </w:rPr>
        <w:t>Отдельно от салфетки изготавливаем середину (круг). Н</w:t>
      </w:r>
      <w:r w:rsidRPr="006C201F">
        <w:rPr>
          <w:rFonts w:ascii="Times New Roman" w:hAnsi="Times New Roman"/>
          <w:sz w:val="28"/>
          <w:szCs w:val="28"/>
          <w:shd w:val="clear" w:color="auto" w:fill="FFFFFF"/>
        </w:rPr>
        <w:t>а лист файла наносим клей и круговыми движениями равномерно распределяем его в разные стороны. Далее на слой клея приклеиваем шпагат в виде круга.</w:t>
      </w:r>
    </w:p>
    <w:p w:rsidR="003D3B30" w:rsidRPr="006C201F" w:rsidRDefault="00750261" w:rsidP="006C201F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color w:val="767575"/>
          <w:sz w:val="28"/>
          <w:szCs w:val="28"/>
          <w:lang w:eastAsia="ru-RU"/>
        </w:rPr>
        <w:t>3</w:t>
      </w:r>
      <w:r w:rsidR="003D3B30" w:rsidRPr="006C201F">
        <w:rPr>
          <w:rFonts w:ascii="Times New Roman" w:eastAsia="Times New Roman" w:hAnsi="Times New Roman"/>
          <w:color w:val="767575"/>
          <w:sz w:val="28"/>
          <w:szCs w:val="28"/>
          <w:lang w:eastAsia="ru-RU"/>
        </w:rPr>
        <w:t xml:space="preserve">. 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>контуру  рисунка</w:t>
      </w:r>
      <w:proofErr w:type="gramEnd"/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наносим клей, начиная с крупных деталей.</w:t>
      </w:r>
    </w:p>
    <w:p w:rsidR="000054BB" w:rsidRPr="006C201F" w:rsidRDefault="003D3B30" w:rsidP="006C201F">
      <w:pPr>
        <w:spacing w:after="0" w:line="240" w:lineRule="auto"/>
        <w:ind w:left="1134"/>
        <w:rPr>
          <w:rFonts w:ascii="Times New Roman" w:eastAsia="Times New Roman" w:hAnsi="Times New Roman"/>
          <w:color w:val="767575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>Берем джутовую нить и наклеиваем её от центра каждой детали салфетки в два слоя, излишки нитки обрезаем.</w:t>
      </w:r>
    </w:p>
    <w:p w:rsidR="000054BB" w:rsidRPr="006C201F" w:rsidRDefault="00750261" w:rsidP="006C201F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54BB" w:rsidRPr="006C20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3B30" w:rsidRPr="006C20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B30" w:rsidRPr="006C201F">
        <w:rPr>
          <w:rFonts w:ascii="Times New Roman" w:hAnsi="Times New Roman"/>
          <w:sz w:val="28"/>
          <w:szCs w:val="28"/>
        </w:rPr>
        <w:t>Повторить  все</w:t>
      </w:r>
      <w:proofErr w:type="gramEnd"/>
      <w:r w:rsidR="003D3B30" w:rsidRPr="006C201F">
        <w:rPr>
          <w:rFonts w:ascii="Times New Roman" w:hAnsi="Times New Roman"/>
          <w:sz w:val="28"/>
          <w:szCs w:val="28"/>
        </w:rPr>
        <w:t xml:space="preserve"> 5 деталей аналогично.</w:t>
      </w:r>
    </w:p>
    <w:p w:rsidR="000054BB" w:rsidRPr="006C201F" w:rsidRDefault="00750261" w:rsidP="006C201F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3B30" w:rsidRPr="006C201F">
        <w:rPr>
          <w:rFonts w:ascii="Times New Roman" w:hAnsi="Times New Roman"/>
          <w:sz w:val="28"/>
          <w:szCs w:val="28"/>
        </w:rPr>
        <w:t xml:space="preserve"> На каждую деталь приклеить </w:t>
      </w:r>
      <w:proofErr w:type="gramStart"/>
      <w:r w:rsidR="003D3B30" w:rsidRPr="006C201F">
        <w:rPr>
          <w:rFonts w:ascii="Times New Roman" w:hAnsi="Times New Roman"/>
          <w:sz w:val="28"/>
          <w:szCs w:val="28"/>
        </w:rPr>
        <w:t>завитки  из</w:t>
      </w:r>
      <w:proofErr w:type="gramEnd"/>
      <w:r w:rsidR="003D3B30" w:rsidRPr="006C201F">
        <w:rPr>
          <w:rFonts w:ascii="Times New Roman" w:hAnsi="Times New Roman"/>
          <w:sz w:val="28"/>
          <w:szCs w:val="28"/>
        </w:rPr>
        <w:t xml:space="preserve"> джута.</w:t>
      </w:r>
    </w:p>
    <w:p w:rsidR="00750261" w:rsidRPr="006C201F" w:rsidRDefault="00750261" w:rsidP="006C201F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D3B30" w:rsidRPr="006C201F">
        <w:rPr>
          <w:rFonts w:ascii="Times New Roman" w:hAnsi="Times New Roman"/>
          <w:sz w:val="28"/>
          <w:szCs w:val="28"/>
        </w:rPr>
        <w:t>Соединить детали. На готовую салфетку наклеить середу (круг).</w:t>
      </w: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7. </w:t>
      </w: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D3B30" w:rsidRPr="006C201F">
        <w:rPr>
          <w:rFonts w:ascii="Times New Roman" w:hAnsi="Times New Roman"/>
          <w:sz w:val="28"/>
          <w:szCs w:val="28"/>
        </w:rPr>
        <w:t>Обработать все изделие клеем ПВА.</w:t>
      </w:r>
      <w:r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8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F17CC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D3B30" w:rsidRPr="006C201F">
        <w:rPr>
          <w:rFonts w:ascii="Times New Roman" w:hAnsi="Times New Roman"/>
          <w:sz w:val="28"/>
          <w:szCs w:val="28"/>
        </w:rPr>
        <w:t>Удалить излишки высохшего клея</w:t>
      </w:r>
      <w:r w:rsidR="003F17CC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3D3B30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F17CC" w:rsidRPr="006C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81EFB" w:rsidRPr="006C201F" w:rsidRDefault="008356DD" w:rsidP="006C201F">
      <w:pPr>
        <w:pStyle w:val="20"/>
        <w:shd w:val="clear" w:color="auto" w:fill="auto"/>
        <w:spacing w:before="0" w:line="240" w:lineRule="auto"/>
        <w:ind w:left="1134" w:firstLine="0"/>
        <w:jc w:val="both"/>
        <w:rPr>
          <w:rFonts w:cs="Times New Roman"/>
          <w:b/>
          <w:u w:val="single"/>
        </w:rPr>
      </w:pPr>
      <w:r w:rsidRPr="006C201F">
        <w:rPr>
          <w:rFonts w:cs="Times New Roman"/>
          <w:b/>
          <w:u w:val="single"/>
        </w:rPr>
        <w:t>3</w:t>
      </w:r>
      <w:r w:rsidR="00881EFB" w:rsidRPr="006C201F">
        <w:rPr>
          <w:rFonts w:cs="Times New Roman"/>
          <w:b/>
          <w:u w:val="single"/>
        </w:rPr>
        <w:t xml:space="preserve">. Рефлексия:  </w:t>
      </w:r>
    </w:p>
    <w:p w:rsidR="00881EFB" w:rsidRPr="006C201F" w:rsidRDefault="00881EFB" w:rsidP="006C201F">
      <w:pPr>
        <w:pStyle w:val="a5"/>
        <w:numPr>
          <w:ilvl w:val="0"/>
          <w:numId w:val="5"/>
        </w:numPr>
        <w:spacing w:after="0" w:line="240" w:lineRule="auto"/>
        <w:ind w:left="1134" w:right="9" w:firstLine="0"/>
        <w:rPr>
          <w:szCs w:val="28"/>
        </w:rPr>
      </w:pPr>
      <w:r w:rsidRPr="006C201F">
        <w:rPr>
          <w:szCs w:val="28"/>
        </w:rPr>
        <w:t xml:space="preserve">самоанализ проведенного </w:t>
      </w:r>
      <w:r w:rsidR="00A7456D" w:rsidRPr="006C201F">
        <w:rPr>
          <w:szCs w:val="28"/>
        </w:rPr>
        <w:t>занятия педагогом</w:t>
      </w:r>
      <w:r w:rsidRPr="006C201F">
        <w:rPr>
          <w:szCs w:val="28"/>
        </w:rPr>
        <w:t xml:space="preserve">-мастером;  </w:t>
      </w:r>
    </w:p>
    <w:p w:rsidR="00881EFB" w:rsidRPr="006C201F" w:rsidRDefault="00881EFB" w:rsidP="006C201F">
      <w:pPr>
        <w:pStyle w:val="a5"/>
        <w:numPr>
          <w:ilvl w:val="0"/>
          <w:numId w:val="5"/>
        </w:numPr>
        <w:spacing w:after="0" w:line="240" w:lineRule="auto"/>
        <w:ind w:left="1134" w:right="9" w:firstLine="0"/>
        <w:rPr>
          <w:szCs w:val="28"/>
        </w:rPr>
      </w:pPr>
      <w:r w:rsidRPr="006C201F">
        <w:rPr>
          <w:szCs w:val="28"/>
        </w:rPr>
        <w:t xml:space="preserve">ответы на </w:t>
      </w:r>
      <w:r w:rsidRPr="006C201F">
        <w:rPr>
          <w:szCs w:val="28"/>
        </w:rPr>
        <w:tab/>
        <w:t xml:space="preserve">вопросы </w:t>
      </w:r>
      <w:r w:rsidRPr="006C201F">
        <w:rPr>
          <w:szCs w:val="28"/>
        </w:rPr>
        <w:tab/>
        <w:t>участников мастер-класса к педагогу по п</w:t>
      </w:r>
      <w:r w:rsidR="00A7456D" w:rsidRPr="006C201F">
        <w:rPr>
          <w:szCs w:val="28"/>
        </w:rPr>
        <w:t>роведенному занятию</w:t>
      </w:r>
      <w:r w:rsidRPr="006C201F">
        <w:rPr>
          <w:szCs w:val="28"/>
        </w:rPr>
        <w:t xml:space="preserve">;  </w:t>
      </w:r>
    </w:p>
    <w:p w:rsidR="00881EFB" w:rsidRPr="006C201F" w:rsidRDefault="00881EFB" w:rsidP="006C201F">
      <w:pPr>
        <w:pStyle w:val="a5"/>
        <w:numPr>
          <w:ilvl w:val="0"/>
          <w:numId w:val="5"/>
        </w:numPr>
        <w:spacing w:after="0" w:line="240" w:lineRule="auto"/>
        <w:ind w:left="1134" w:right="9" w:firstLine="0"/>
        <w:rPr>
          <w:szCs w:val="28"/>
        </w:rPr>
      </w:pPr>
      <w:r w:rsidRPr="006C201F">
        <w:rPr>
          <w:szCs w:val="28"/>
        </w:rPr>
        <w:t xml:space="preserve">общая дискуссия;  </w:t>
      </w:r>
    </w:p>
    <w:p w:rsidR="00881EFB" w:rsidRPr="006C201F" w:rsidRDefault="00881EFB" w:rsidP="006C201F">
      <w:pPr>
        <w:pStyle w:val="a5"/>
        <w:numPr>
          <w:ilvl w:val="0"/>
          <w:numId w:val="5"/>
        </w:numPr>
        <w:spacing w:after="0" w:line="240" w:lineRule="auto"/>
        <w:ind w:left="1134" w:right="9" w:firstLine="0"/>
        <w:rPr>
          <w:szCs w:val="28"/>
        </w:rPr>
      </w:pPr>
      <w:r w:rsidRPr="006C201F">
        <w:rPr>
          <w:szCs w:val="28"/>
        </w:rPr>
        <w:t xml:space="preserve">заключительное слово педагога-мастера.  </w:t>
      </w:r>
    </w:p>
    <w:p w:rsidR="00FF3EE0" w:rsidRPr="006C201F" w:rsidRDefault="00FF3EE0" w:rsidP="006C201F">
      <w:pPr>
        <w:pStyle w:val="20"/>
        <w:shd w:val="clear" w:color="auto" w:fill="auto"/>
        <w:spacing w:before="0" w:line="240" w:lineRule="auto"/>
        <w:ind w:left="1134" w:firstLine="0"/>
        <w:jc w:val="both"/>
        <w:rPr>
          <w:rFonts w:cs="Times New Roman"/>
        </w:rPr>
      </w:pPr>
    </w:p>
    <w:p w:rsidR="00FF3EE0" w:rsidRPr="006C201F" w:rsidRDefault="00A44F38" w:rsidP="006C201F">
      <w:pPr>
        <w:pStyle w:val="20"/>
        <w:shd w:val="clear" w:color="auto" w:fill="auto"/>
        <w:spacing w:before="0" w:line="240" w:lineRule="auto"/>
        <w:ind w:left="1134" w:firstLine="0"/>
        <w:jc w:val="both"/>
        <w:rPr>
          <w:rFonts w:cs="Times New Roman"/>
        </w:rPr>
      </w:pPr>
      <w:r w:rsidRPr="006C201F">
        <w:rPr>
          <w:rFonts w:cs="Times New Roman"/>
        </w:rPr>
        <w:t>Источники информации:</w:t>
      </w:r>
    </w:p>
    <w:p w:rsidR="00A44F38" w:rsidRPr="006C201F" w:rsidRDefault="00A44F38" w:rsidP="006C201F">
      <w:pPr>
        <w:pStyle w:val="20"/>
        <w:shd w:val="clear" w:color="auto" w:fill="auto"/>
        <w:spacing w:before="0" w:line="240" w:lineRule="auto"/>
        <w:ind w:left="1134" w:firstLine="0"/>
        <w:jc w:val="both"/>
        <w:rPr>
          <w:rFonts w:cs="Times New Roman"/>
        </w:rPr>
      </w:pPr>
    </w:p>
    <w:p w:rsidR="009834DF" w:rsidRDefault="007637A0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hyperlink r:id="rId5" w:history="1">
        <w:r w:rsidR="006C201F" w:rsidRPr="004759CE">
          <w:rPr>
            <w:rStyle w:val="a4"/>
            <w:rFonts w:ascii="Times New Roman" w:hAnsi="Times New Roman"/>
            <w:sz w:val="28"/>
            <w:szCs w:val="28"/>
          </w:rPr>
          <w:t>https://multiurok.ru/</w:t>
        </w:r>
      </w:hyperlink>
    </w:p>
    <w:p w:rsidR="006C201F" w:rsidRPr="006C201F" w:rsidRDefault="006C201F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8D1507" w:rsidRDefault="006C201F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hyperlink r:id="rId6" w:history="1">
        <w:r w:rsidRPr="004759CE">
          <w:rPr>
            <w:rStyle w:val="a4"/>
            <w:rFonts w:ascii="Times New Roman" w:hAnsi="Times New Roman"/>
            <w:sz w:val="28"/>
            <w:szCs w:val="28"/>
          </w:rPr>
          <w:t>http://ezhevika.org/</w:t>
        </w:r>
      </w:hyperlink>
    </w:p>
    <w:p w:rsidR="006C201F" w:rsidRPr="006C201F" w:rsidRDefault="006C201F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8D1507" w:rsidRPr="006C201F" w:rsidRDefault="008D1507" w:rsidP="006C201F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8D1507" w:rsidRPr="006C201F" w:rsidSect="008D1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2EB"/>
    <w:multiLevelType w:val="hybridMultilevel"/>
    <w:tmpl w:val="C77EA044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8E9"/>
    <w:multiLevelType w:val="multilevel"/>
    <w:tmpl w:val="0C5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D686A"/>
    <w:multiLevelType w:val="multilevel"/>
    <w:tmpl w:val="FEBC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1B0"/>
    <w:multiLevelType w:val="hybridMultilevel"/>
    <w:tmpl w:val="8912F20A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76A"/>
    <w:multiLevelType w:val="multilevel"/>
    <w:tmpl w:val="F93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C4EB0"/>
    <w:multiLevelType w:val="multilevel"/>
    <w:tmpl w:val="0FB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47681"/>
    <w:multiLevelType w:val="multilevel"/>
    <w:tmpl w:val="057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3485"/>
    <w:multiLevelType w:val="multilevel"/>
    <w:tmpl w:val="070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62CE4"/>
    <w:multiLevelType w:val="multilevel"/>
    <w:tmpl w:val="A91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D5F56"/>
    <w:multiLevelType w:val="multilevel"/>
    <w:tmpl w:val="4BE87F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EC1F04"/>
    <w:multiLevelType w:val="hybridMultilevel"/>
    <w:tmpl w:val="11FC4CE2"/>
    <w:lvl w:ilvl="0" w:tplc="631CAE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1DB3"/>
    <w:multiLevelType w:val="hybridMultilevel"/>
    <w:tmpl w:val="4802CDB8"/>
    <w:lvl w:ilvl="0" w:tplc="631CAE32">
      <w:start w:val="1"/>
      <w:numFmt w:val="bullet"/>
      <w:lvlText w:val="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2" w15:restartNumberingAfterBreak="0">
    <w:nsid w:val="65DF5E51"/>
    <w:multiLevelType w:val="multilevel"/>
    <w:tmpl w:val="6EEE12D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AD41530"/>
    <w:multiLevelType w:val="hybridMultilevel"/>
    <w:tmpl w:val="1ADCD92E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E3F4C"/>
    <w:multiLevelType w:val="hybridMultilevel"/>
    <w:tmpl w:val="D3865BB6"/>
    <w:lvl w:ilvl="0" w:tplc="CD74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B60E6"/>
    <w:multiLevelType w:val="multilevel"/>
    <w:tmpl w:val="3AB6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28B"/>
    <w:rsid w:val="000054BB"/>
    <w:rsid w:val="00156288"/>
    <w:rsid w:val="001B033A"/>
    <w:rsid w:val="001D51C0"/>
    <w:rsid w:val="002355F4"/>
    <w:rsid w:val="002D55D6"/>
    <w:rsid w:val="002E6359"/>
    <w:rsid w:val="002F3B60"/>
    <w:rsid w:val="003D3B30"/>
    <w:rsid w:val="003E5462"/>
    <w:rsid w:val="003F17CC"/>
    <w:rsid w:val="0041761E"/>
    <w:rsid w:val="004536EA"/>
    <w:rsid w:val="00585100"/>
    <w:rsid w:val="005D2F4C"/>
    <w:rsid w:val="00667EB8"/>
    <w:rsid w:val="006842A0"/>
    <w:rsid w:val="006C201F"/>
    <w:rsid w:val="00750261"/>
    <w:rsid w:val="007637A0"/>
    <w:rsid w:val="008356DD"/>
    <w:rsid w:val="00857319"/>
    <w:rsid w:val="008707F4"/>
    <w:rsid w:val="00881EFB"/>
    <w:rsid w:val="008D1507"/>
    <w:rsid w:val="009421B7"/>
    <w:rsid w:val="009834DF"/>
    <w:rsid w:val="009F056B"/>
    <w:rsid w:val="00A44F38"/>
    <w:rsid w:val="00A7456D"/>
    <w:rsid w:val="00A814D0"/>
    <w:rsid w:val="00A830E9"/>
    <w:rsid w:val="00AC7138"/>
    <w:rsid w:val="00B57275"/>
    <w:rsid w:val="00C21EDB"/>
    <w:rsid w:val="00C96CA8"/>
    <w:rsid w:val="00D13031"/>
    <w:rsid w:val="00D22AEE"/>
    <w:rsid w:val="00D52F9B"/>
    <w:rsid w:val="00E024B6"/>
    <w:rsid w:val="00E5400F"/>
    <w:rsid w:val="00E7128B"/>
    <w:rsid w:val="00E80002"/>
    <w:rsid w:val="00E84E51"/>
    <w:rsid w:val="00E91D67"/>
    <w:rsid w:val="00EE382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B4DF-8DF3-41CB-9F16-49C4A68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7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E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FF3EE0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2">
    <w:name w:val="Основной текст (2)_"/>
    <w:link w:val="20"/>
    <w:rsid w:val="00FF3E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FF3EE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3EE0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theme="minorBidi"/>
      <w:sz w:val="36"/>
      <w:szCs w:val="36"/>
    </w:rPr>
  </w:style>
  <w:style w:type="paragraph" w:customStyle="1" w:styleId="20">
    <w:name w:val="Основной текст (2)"/>
    <w:basedOn w:val="a"/>
    <w:link w:val="2"/>
    <w:rsid w:val="00FF3EE0"/>
    <w:pPr>
      <w:widowControl w:val="0"/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32">
    <w:name w:val="Основной текст (3)"/>
    <w:basedOn w:val="a"/>
    <w:link w:val="31"/>
    <w:rsid w:val="00FF3EE0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theme="minorBidi"/>
      <w:i/>
      <w:iCs/>
      <w:sz w:val="28"/>
      <w:szCs w:val="28"/>
    </w:rPr>
  </w:style>
  <w:style w:type="character" w:styleId="a4">
    <w:name w:val="Hyperlink"/>
    <w:rsid w:val="00FF3EE0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6842A0"/>
    <w:pPr>
      <w:spacing w:after="13" w:line="249" w:lineRule="auto"/>
      <w:ind w:left="720" w:right="18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c0">
    <w:name w:val="c0"/>
    <w:basedOn w:val="a0"/>
    <w:rsid w:val="004536EA"/>
  </w:style>
  <w:style w:type="paragraph" w:styleId="a6">
    <w:name w:val="No Spacing"/>
    <w:link w:val="a7"/>
    <w:qFormat/>
    <w:rsid w:val="00453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E382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7F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70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Strong"/>
    <w:basedOn w:val="a0"/>
    <w:uiPriority w:val="22"/>
    <w:qFormat/>
    <w:rsid w:val="00E84E51"/>
    <w:rPr>
      <w:b/>
      <w:bCs/>
    </w:rPr>
  </w:style>
  <w:style w:type="table" w:styleId="ab">
    <w:name w:val="Table Grid"/>
    <w:basedOn w:val="a1"/>
    <w:uiPriority w:val="39"/>
    <w:rsid w:val="008D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hevika.org/" TargetMode="External"/><Relationship Id="rId5" Type="http://schemas.openxmlformats.org/officeDocument/2006/relationships/hyperlink" Target="https://multi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2019-11-06T09:44:00Z</cp:lastPrinted>
  <dcterms:created xsi:type="dcterms:W3CDTF">2019-10-29T09:30:00Z</dcterms:created>
  <dcterms:modified xsi:type="dcterms:W3CDTF">2019-11-29T14:11:00Z</dcterms:modified>
</cp:coreProperties>
</file>