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</w:t>
      </w:r>
      <w:r w:rsidRPr="009B7F05">
        <w:rPr>
          <w:rFonts w:ascii="Times New Roman" w:hAnsi="Times New Roman"/>
          <w:sz w:val="24"/>
          <w:szCs w:val="24"/>
        </w:rPr>
        <w:br/>
        <w:t>БЛАГОДАРНЕНСКОГО ГОРОДСКОГО ОКРУГА СТАВРОПОЛЬСКОГО КРАЯ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 xml:space="preserve">МУНИЦИПАЛЬНОЕ УЧРЕЖДЕНИЕ 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Тел/факс 8 (86549) 2-21-60, е-</w:t>
      </w:r>
      <w:r w:rsidRPr="009B7F05">
        <w:rPr>
          <w:rFonts w:ascii="Times New Roman" w:hAnsi="Times New Roman"/>
          <w:sz w:val="28"/>
          <w:szCs w:val="28"/>
          <w:lang w:val="en-US"/>
        </w:rPr>
        <w:t>mail</w:t>
      </w:r>
      <w:r w:rsidRPr="009B7F05">
        <w:rPr>
          <w:rFonts w:ascii="Times New Roman" w:hAnsi="Times New Roman"/>
          <w:sz w:val="28"/>
          <w:szCs w:val="28"/>
        </w:rPr>
        <w:t xml:space="preserve">: </w:t>
      </w:r>
      <w:r w:rsidRPr="009B7F05">
        <w:rPr>
          <w:rFonts w:ascii="Times New Roman" w:hAnsi="Times New Roman"/>
          <w:sz w:val="28"/>
          <w:szCs w:val="28"/>
          <w:lang w:val="en-US"/>
        </w:rPr>
        <w:t>ddtblag</w:t>
      </w:r>
      <w:r w:rsidRPr="009B7F05">
        <w:rPr>
          <w:rFonts w:ascii="Times New Roman" w:hAnsi="Times New Roman"/>
          <w:sz w:val="28"/>
          <w:szCs w:val="28"/>
        </w:rPr>
        <w:t>@</w:t>
      </w:r>
      <w:r w:rsidRPr="009B7F05">
        <w:rPr>
          <w:rFonts w:ascii="Times New Roman" w:hAnsi="Times New Roman"/>
          <w:sz w:val="28"/>
          <w:szCs w:val="28"/>
          <w:lang w:val="en-US"/>
        </w:rPr>
        <w:t>mail</w:t>
      </w:r>
      <w:r w:rsidRPr="009B7F05">
        <w:rPr>
          <w:rFonts w:ascii="Times New Roman" w:hAnsi="Times New Roman"/>
          <w:sz w:val="28"/>
          <w:szCs w:val="28"/>
        </w:rPr>
        <w:t>.</w:t>
      </w:r>
      <w:r w:rsidRPr="009B7F05">
        <w:rPr>
          <w:rFonts w:ascii="Times New Roman" w:hAnsi="Times New Roman"/>
          <w:sz w:val="28"/>
          <w:szCs w:val="28"/>
          <w:lang w:val="en-US"/>
        </w:rPr>
        <w:t>ru</w:t>
      </w:r>
      <w:r w:rsidRPr="009B7F05">
        <w:rPr>
          <w:rFonts w:ascii="Times New Roman" w:hAnsi="Times New Roman"/>
          <w:sz w:val="28"/>
          <w:szCs w:val="28"/>
        </w:rPr>
        <w:t xml:space="preserve"> </w:t>
      </w: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9B7F05">
        <w:rPr>
          <w:rFonts w:cs="Times New Roman"/>
          <w:b/>
          <w:sz w:val="40"/>
          <w:szCs w:val="40"/>
        </w:rPr>
        <w:t>Мастер – класс</w:t>
      </w:r>
    </w:p>
    <w:p w:rsidR="00EE3828" w:rsidRPr="009B7F05" w:rsidRDefault="00EE3828" w:rsidP="009B7F05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9B7F05">
        <w:rPr>
          <w:rFonts w:cs="Times New Roman"/>
          <w:b/>
          <w:sz w:val="40"/>
          <w:szCs w:val="40"/>
        </w:rPr>
        <w:t>«Применение метода фокальных объектов как средства развития творчества и изобретательства у обучающихся»</w:t>
      </w: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68"/>
      </w:tblGrid>
      <w:tr w:rsidR="00EE3828" w:rsidRPr="009B7F05" w:rsidTr="00EE3828">
        <w:tc>
          <w:tcPr>
            <w:tcW w:w="2977" w:type="dxa"/>
            <w:shd w:val="clear" w:color="auto" w:fill="auto"/>
          </w:tcPr>
          <w:p w:rsidR="00EE3828" w:rsidRPr="009B7F05" w:rsidRDefault="00EE3828" w:rsidP="009B7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shd w:val="clear" w:color="auto" w:fill="auto"/>
          </w:tcPr>
          <w:p w:rsidR="00EE3828" w:rsidRPr="009B7F05" w:rsidRDefault="00EE3828" w:rsidP="009B7F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7F05">
              <w:rPr>
                <w:rFonts w:ascii="Times New Roman" w:hAnsi="Times New Roman"/>
                <w:sz w:val="28"/>
                <w:szCs w:val="28"/>
              </w:rPr>
              <w:t xml:space="preserve">Автор - составитель </w:t>
            </w:r>
          </w:p>
          <w:p w:rsidR="00EE3828" w:rsidRPr="009B7F05" w:rsidRDefault="00EE3828" w:rsidP="009B7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F05">
              <w:rPr>
                <w:rFonts w:ascii="Times New Roman" w:hAnsi="Times New Roman"/>
                <w:sz w:val="28"/>
                <w:szCs w:val="28"/>
              </w:rPr>
              <w:t>Белоцерковская Людмила Васильевна</w:t>
            </w:r>
          </w:p>
          <w:p w:rsidR="00EE3828" w:rsidRPr="009B7F05" w:rsidRDefault="00EE3828" w:rsidP="009B7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F05">
              <w:rPr>
                <w:rFonts w:ascii="Times New Roman" w:hAnsi="Times New Roman"/>
                <w:sz w:val="28"/>
                <w:szCs w:val="28"/>
              </w:rPr>
              <w:t xml:space="preserve">Старший педагог дополнительного образования </w:t>
            </w:r>
          </w:p>
          <w:p w:rsidR="00EE3828" w:rsidRPr="009B7F05" w:rsidRDefault="00EE3828" w:rsidP="009B7F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828" w:rsidRPr="009B7F05" w:rsidTr="00EE3828">
        <w:tc>
          <w:tcPr>
            <w:tcW w:w="2977" w:type="dxa"/>
            <w:shd w:val="clear" w:color="auto" w:fill="auto"/>
          </w:tcPr>
          <w:p w:rsidR="00EE3828" w:rsidRPr="009B7F05" w:rsidRDefault="00EE3828" w:rsidP="009B7F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shd w:val="clear" w:color="auto" w:fill="auto"/>
          </w:tcPr>
          <w:p w:rsidR="00EE3828" w:rsidRPr="009B7F05" w:rsidRDefault="00EE3828" w:rsidP="009B7F0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7F05">
              <w:rPr>
                <w:rFonts w:ascii="Times New Roman" w:hAnsi="Times New Roman"/>
                <w:sz w:val="28"/>
                <w:szCs w:val="28"/>
              </w:rPr>
              <w:t>Мастер - класс проведен на районном методическом объединении 31 октября 2019 года</w:t>
            </w:r>
          </w:p>
        </w:tc>
      </w:tr>
    </w:tbl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828" w:rsidRPr="009B7F05" w:rsidRDefault="00EE3828" w:rsidP="009B7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г. Благодарный</w:t>
      </w:r>
    </w:p>
    <w:p w:rsidR="006842A0" w:rsidRPr="009B7F05" w:rsidRDefault="006842A0" w:rsidP="009B7F05">
      <w:pPr>
        <w:pStyle w:val="10"/>
        <w:keepNext/>
        <w:keepLines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9B7F05">
        <w:rPr>
          <w:rFonts w:cs="Times New Roman"/>
          <w:b/>
          <w:sz w:val="28"/>
          <w:szCs w:val="28"/>
        </w:rPr>
        <w:lastRenderedPageBreak/>
        <w:t>Мастер – класс «</w:t>
      </w:r>
      <w:bookmarkStart w:id="0" w:name="bookmark1"/>
      <w:r w:rsidRPr="009B7F05">
        <w:rPr>
          <w:rFonts w:cs="Times New Roman"/>
          <w:sz w:val="28"/>
          <w:szCs w:val="28"/>
        </w:rPr>
        <w:t>Применение метода фокальных объектов как средства развития творчества и изобретательства у обучающихся»</w:t>
      </w:r>
    </w:p>
    <w:p w:rsidR="006842A0" w:rsidRPr="009B7F05" w:rsidRDefault="006842A0" w:rsidP="009B7F0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b/>
          <w:sz w:val="28"/>
          <w:szCs w:val="28"/>
        </w:rPr>
        <w:t>Цель мастер-класса</w:t>
      </w:r>
      <w:r w:rsidRPr="009B7F05">
        <w:rPr>
          <w:rFonts w:ascii="Times New Roman" w:hAnsi="Times New Roman"/>
          <w:sz w:val="28"/>
          <w:szCs w:val="28"/>
        </w:rPr>
        <w:t xml:space="preserve"> – повышение профессиональной к</w:t>
      </w:r>
      <w:r w:rsidR="002F3B60" w:rsidRPr="009B7F05">
        <w:rPr>
          <w:rFonts w:ascii="Times New Roman" w:hAnsi="Times New Roman"/>
          <w:sz w:val="28"/>
          <w:szCs w:val="28"/>
        </w:rPr>
        <w:t xml:space="preserve">омпетенции </w:t>
      </w:r>
      <w:r w:rsidRPr="009B7F05">
        <w:rPr>
          <w:rFonts w:ascii="Times New Roman" w:hAnsi="Times New Roman"/>
          <w:sz w:val="28"/>
          <w:szCs w:val="28"/>
        </w:rPr>
        <w:t xml:space="preserve">педагогов – участников мастер-класса в процессе активного педагогического общения по освоению опыта </w:t>
      </w:r>
      <w:r w:rsidR="00A7456D" w:rsidRPr="009B7F05">
        <w:rPr>
          <w:rFonts w:ascii="Times New Roman" w:hAnsi="Times New Roman"/>
          <w:sz w:val="28"/>
          <w:szCs w:val="28"/>
        </w:rPr>
        <w:t>работы по</w:t>
      </w:r>
      <w:r w:rsidR="002F3B60" w:rsidRPr="009B7F05">
        <w:rPr>
          <w:rFonts w:ascii="Times New Roman" w:hAnsi="Times New Roman"/>
          <w:sz w:val="28"/>
          <w:szCs w:val="28"/>
        </w:rPr>
        <w:t xml:space="preserve"> применению метода фокальных объектов как средства развития творчества и изобретательства у обучающихся </w:t>
      </w:r>
    </w:p>
    <w:p w:rsidR="006842A0" w:rsidRPr="009B7F05" w:rsidRDefault="006842A0" w:rsidP="009B7F0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B7F05">
        <w:rPr>
          <w:rFonts w:ascii="Times New Roman" w:hAnsi="Times New Roman"/>
          <w:b/>
          <w:sz w:val="28"/>
          <w:szCs w:val="28"/>
        </w:rPr>
        <w:t xml:space="preserve">Задачи мастер-класса: </w:t>
      </w:r>
    </w:p>
    <w:p w:rsidR="006842A0" w:rsidRPr="009B7F05" w:rsidRDefault="006842A0" w:rsidP="009B7F05">
      <w:pPr>
        <w:pStyle w:val="a5"/>
        <w:numPr>
          <w:ilvl w:val="0"/>
          <w:numId w:val="3"/>
        </w:numPr>
        <w:spacing w:after="0" w:line="240" w:lineRule="auto"/>
        <w:ind w:left="0" w:right="11" w:firstLine="284"/>
        <w:rPr>
          <w:szCs w:val="28"/>
        </w:rPr>
      </w:pPr>
      <w:r w:rsidRPr="009B7F05">
        <w:rPr>
          <w:szCs w:val="28"/>
        </w:rPr>
        <w:t xml:space="preserve">конструирование педагогом-мастером перед участниками мастер-класса образовательного </w:t>
      </w:r>
      <w:r w:rsidR="00A7456D" w:rsidRPr="009B7F05">
        <w:rPr>
          <w:szCs w:val="28"/>
        </w:rPr>
        <w:t>процесса в</w:t>
      </w:r>
      <w:r w:rsidRPr="009B7F05">
        <w:rPr>
          <w:szCs w:val="28"/>
        </w:rPr>
        <w:t xml:space="preserve"> режиме </w:t>
      </w:r>
      <w:r w:rsidR="00857319" w:rsidRPr="009B7F05">
        <w:rPr>
          <w:szCs w:val="28"/>
        </w:rPr>
        <w:t>метода фокальных объектов</w:t>
      </w:r>
      <w:r w:rsidRPr="009B7F05">
        <w:rPr>
          <w:szCs w:val="28"/>
        </w:rPr>
        <w:t xml:space="preserve">; </w:t>
      </w:r>
    </w:p>
    <w:p w:rsidR="006842A0" w:rsidRPr="009B7F05" w:rsidRDefault="006842A0" w:rsidP="009B7F05">
      <w:pPr>
        <w:pStyle w:val="a5"/>
        <w:numPr>
          <w:ilvl w:val="0"/>
          <w:numId w:val="3"/>
        </w:numPr>
        <w:spacing w:after="0" w:line="240" w:lineRule="auto"/>
        <w:ind w:left="0" w:right="11" w:firstLine="284"/>
        <w:rPr>
          <w:szCs w:val="28"/>
        </w:rPr>
      </w:pPr>
      <w:r w:rsidRPr="009B7F05">
        <w:rPr>
          <w:szCs w:val="28"/>
        </w:rPr>
        <w:t>обучение участников мастер-класса конкретным навыкам</w:t>
      </w:r>
      <w:r w:rsidR="00857319" w:rsidRPr="009B7F05">
        <w:rPr>
          <w:szCs w:val="28"/>
        </w:rPr>
        <w:t xml:space="preserve"> применения метода фокальных </w:t>
      </w:r>
      <w:r w:rsidR="00A7456D" w:rsidRPr="009B7F05">
        <w:rPr>
          <w:szCs w:val="28"/>
        </w:rPr>
        <w:t>объектов и</w:t>
      </w:r>
      <w:r w:rsidRPr="009B7F05">
        <w:rPr>
          <w:szCs w:val="28"/>
        </w:rPr>
        <w:t xml:space="preserve"> способам достижения намеченных результатов; </w:t>
      </w:r>
    </w:p>
    <w:p w:rsidR="006842A0" w:rsidRPr="009B7F05" w:rsidRDefault="006842A0" w:rsidP="009B7F0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B7F05">
        <w:rPr>
          <w:rFonts w:ascii="Times New Roman" w:hAnsi="Times New Roman"/>
          <w:b/>
          <w:sz w:val="28"/>
          <w:szCs w:val="28"/>
        </w:rPr>
        <w:t>Ожидаемые результаты мастер-</w:t>
      </w:r>
      <w:r w:rsidR="00A7456D" w:rsidRPr="009B7F05">
        <w:rPr>
          <w:rFonts w:ascii="Times New Roman" w:hAnsi="Times New Roman"/>
          <w:b/>
          <w:sz w:val="28"/>
          <w:szCs w:val="28"/>
        </w:rPr>
        <w:t>класса:</w:t>
      </w:r>
      <w:r w:rsidRPr="009B7F05">
        <w:rPr>
          <w:rFonts w:ascii="Times New Roman" w:hAnsi="Times New Roman"/>
          <w:b/>
          <w:sz w:val="28"/>
          <w:szCs w:val="28"/>
        </w:rPr>
        <w:t xml:space="preserve"> </w:t>
      </w:r>
    </w:p>
    <w:p w:rsidR="006842A0" w:rsidRPr="009B7F05" w:rsidRDefault="006842A0" w:rsidP="009B7F05">
      <w:pPr>
        <w:pStyle w:val="a5"/>
        <w:numPr>
          <w:ilvl w:val="0"/>
          <w:numId w:val="1"/>
        </w:numPr>
        <w:spacing w:after="0" w:line="240" w:lineRule="auto"/>
        <w:ind w:left="0" w:right="9" w:firstLine="284"/>
      </w:pPr>
      <w:r w:rsidRPr="009B7F05">
        <w:t xml:space="preserve">понимание участниками сути </w:t>
      </w:r>
      <w:r w:rsidR="00A7456D" w:rsidRPr="009B7F05">
        <w:t>педагогической системы</w:t>
      </w:r>
      <w:r w:rsidRPr="009B7F05">
        <w:t xml:space="preserve"> педагога-мастера; </w:t>
      </w:r>
    </w:p>
    <w:p w:rsidR="006842A0" w:rsidRPr="009B7F05" w:rsidRDefault="006842A0" w:rsidP="009B7F05">
      <w:pPr>
        <w:pStyle w:val="a5"/>
        <w:numPr>
          <w:ilvl w:val="0"/>
          <w:numId w:val="1"/>
        </w:numPr>
        <w:spacing w:after="0" w:line="240" w:lineRule="auto"/>
        <w:ind w:left="0" w:right="9" w:firstLine="284"/>
      </w:pPr>
      <w:r w:rsidRPr="009B7F05">
        <w:t xml:space="preserve">практическое </w:t>
      </w:r>
      <w:r w:rsidRPr="009B7F05">
        <w:tab/>
        <w:t xml:space="preserve">освоение </w:t>
      </w:r>
      <w:r w:rsidRPr="009B7F05">
        <w:tab/>
        <w:t xml:space="preserve">ими </w:t>
      </w:r>
      <w:r w:rsidRPr="009B7F05">
        <w:tab/>
        <w:t xml:space="preserve">важнейших </w:t>
      </w:r>
      <w:r w:rsidRPr="009B7F05">
        <w:tab/>
        <w:t xml:space="preserve">навыков </w:t>
      </w:r>
      <w:r w:rsidRPr="009B7F05">
        <w:tab/>
        <w:t xml:space="preserve">в рамках транслируемого опыта; </w:t>
      </w:r>
    </w:p>
    <w:p w:rsidR="006842A0" w:rsidRPr="009B7F05" w:rsidRDefault="006842A0" w:rsidP="009B7F05">
      <w:pPr>
        <w:pStyle w:val="a5"/>
        <w:numPr>
          <w:ilvl w:val="0"/>
          <w:numId w:val="1"/>
        </w:numPr>
        <w:spacing w:after="0" w:line="240" w:lineRule="auto"/>
        <w:ind w:right="9"/>
      </w:pPr>
      <w:r w:rsidRPr="009B7F05">
        <w:t xml:space="preserve">активизацию познавательной деятельности участников мастер-класса; </w:t>
      </w:r>
    </w:p>
    <w:p w:rsidR="006842A0" w:rsidRPr="009B7F05" w:rsidRDefault="006842A0" w:rsidP="009B7F05">
      <w:pPr>
        <w:pStyle w:val="a5"/>
        <w:numPr>
          <w:ilvl w:val="0"/>
          <w:numId w:val="1"/>
        </w:numPr>
        <w:spacing w:after="0" w:line="240" w:lineRule="auto"/>
        <w:ind w:right="9"/>
      </w:pPr>
      <w:r w:rsidRPr="009B7F05">
        <w:t xml:space="preserve">повышение уровня их профессиональной компетентности по основным аспектам демонстрируемой деятельности; </w:t>
      </w:r>
    </w:p>
    <w:p w:rsidR="006842A0" w:rsidRPr="009B7F05" w:rsidRDefault="006842A0" w:rsidP="009B7F05">
      <w:pPr>
        <w:pStyle w:val="a5"/>
        <w:numPr>
          <w:ilvl w:val="0"/>
          <w:numId w:val="1"/>
        </w:numPr>
        <w:spacing w:after="0" w:line="240" w:lineRule="auto"/>
        <w:ind w:right="9"/>
      </w:pPr>
      <w:r w:rsidRPr="009B7F05"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6842A0" w:rsidRPr="009B7F05" w:rsidRDefault="00857319" w:rsidP="009B7F05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B7F05">
        <w:rPr>
          <w:rFonts w:cs="Times New Roman"/>
          <w:b/>
          <w:sz w:val="28"/>
          <w:szCs w:val="28"/>
        </w:rPr>
        <w:t>Ход мастер - класса</w:t>
      </w:r>
    </w:p>
    <w:p w:rsidR="006842A0" w:rsidRPr="009B7F05" w:rsidRDefault="00D22AEE" w:rsidP="009B7F05">
      <w:pPr>
        <w:pStyle w:val="10"/>
        <w:keepNext/>
        <w:keepLines/>
        <w:shd w:val="clear" w:color="auto" w:fill="auto"/>
        <w:spacing w:line="240" w:lineRule="auto"/>
        <w:rPr>
          <w:rFonts w:cs="Times New Roman"/>
          <w:sz w:val="28"/>
          <w:szCs w:val="28"/>
        </w:rPr>
      </w:pPr>
      <w:r w:rsidRPr="009B7F05">
        <w:rPr>
          <w:rFonts w:cs="Times New Roman"/>
          <w:sz w:val="28"/>
          <w:szCs w:val="28"/>
        </w:rPr>
        <w:t xml:space="preserve">1. </w:t>
      </w:r>
      <w:r w:rsidRPr="009B7F05">
        <w:rPr>
          <w:rFonts w:cs="Times New Roman"/>
          <w:b/>
          <w:sz w:val="28"/>
          <w:szCs w:val="28"/>
        </w:rPr>
        <w:t>Презентация педагогического опыта</w:t>
      </w:r>
    </w:p>
    <w:p w:rsidR="004536EA" w:rsidRPr="009B7F05" w:rsidRDefault="00D22AEE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Работа по дополнительной общеобразовательной общеразвивающей программе «Начальное моделирование с элементами художественного конструирования» одной из целей ставит развитие конструкторских умений у детей младшего школьного возраста при изготовлении изделий из различных материалов.</w:t>
      </w:r>
      <w:r w:rsidR="004536EA" w:rsidRPr="009B7F05">
        <w:rPr>
          <w:rFonts w:ascii="Times New Roman" w:hAnsi="Times New Roman"/>
          <w:sz w:val="28"/>
          <w:szCs w:val="28"/>
        </w:rPr>
        <w:t xml:space="preserve"> Дети – неутомимые конструкторы, их технические решения остроумны, оригинальны, хотя подчас и наивны. Разумеется, младшие школьники не делают каких-либо открытий, но сам процесс конструирования ничем не отличается от работы взрослых.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Конечно мы в детском объединении не зацикливаемся на чисто практической работе, нам нужно развивать и творческое мышление. И в конце, концов нам педагогам нужно попытаться воспитывать будущих «Кулибиных». </w:t>
      </w:r>
    </w:p>
    <w:p w:rsidR="004536EA" w:rsidRPr="009B7F05" w:rsidRDefault="004536EA" w:rsidP="009B7F05">
      <w:pPr>
        <w:pStyle w:val="a6"/>
        <w:rPr>
          <w:rFonts w:ascii="Times New Roman" w:hAnsi="Times New Roman"/>
          <w:b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С целью определения уровня развития творческого воображения я с детьми 1 года обучения, кроме диагностики специальных способностей, провожу   практическое упражнение.  В течение короткого промежутка времени к рисунку (рис.1) необходимо дорисовать детали, чтобы получился предмет. </w:t>
      </w:r>
    </w:p>
    <w:p w:rsidR="004536EA" w:rsidRPr="009B7F05" w:rsidRDefault="004536EA" w:rsidP="009B7F05">
      <w:pPr>
        <w:pStyle w:val="a6"/>
        <w:rPr>
          <w:rFonts w:ascii="Times New Roman" w:hAnsi="Times New Roman"/>
          <w:b/>
          <w:sz w:val="28"/>
          <w:szCs w:val="28"/>
        </w:rPr>
      </w:pPr>
      <w:r w:rsidRPr="009B7F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A06871" wp14:editId="47D3C3B1">
            <wp:extent cx="1943100" cy="1943100"/>
            <wp:effectExtent l="0" t="0" r="0" b="0"/>
            <wp:docPr id="3" name="Рисунок 3" descr="http://clipart-library.com/image_gallery/n128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age_gallery/n1280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рис.1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У детей в основном стандартное творческое мышление. Они видят медведя, колобка и т.д. Но есть дети и с нестандартным типом мышления. </w:t>
      </w:r>
      <w:r w:rsidR="00A7456D" w:rsidRPr="009B7F05">
        <w:rPr>
          <w:rFonts w:ascii="Times New Roman" w:hAnsi="Times New Roman"/>
          <w:sz w:val="28"/>
          <w:szCs w:val="28"/>
        </w:rPr>
        <w:t>Они в</w:t>
      </w:r>
      <w:r w:rsidRPr="009B7F05">
        <w:rPr>
          <w:rFonts w:ascii="Times New Roman" w:hAnsi="Times New Roman"/>
          <w:sz w:val="28"/>
          <w:szCs w:val="28"/>
        </w:rPr>
        <w:t xml:space="preserve"> рисунке видят карету, черепаху, рыбку…</w:t>
      </w:r>
    </w:p>
    <w:p w:rsidR="004536EA" w:rsidRPr="009B7F05" w:rsidRDefault="00A7456D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Творческое мышление</w:t>
      </w:r>
      <w:r w:rsidR="004536EA" w:rsidRPr="009B7F05">
        <w:rPr>
          <w:rFonts w:ascii="Times New Roman" w:hAnsi="Times New Roman"/>
          <w:sz w:val="28"/>
          <w:szCs w:val="28"/>
        </w:rPr>
        <w:t xml:space="preserve"> и </w:t>
      </w:r>
      <w:r w:rsidRPr="009B7F05">
        <w:rPr>
          <w:rFonts w:ascii="Times New Roman" w:hAnsi="Times New Roman"/>
          <w:sz w:val="28"/>
          <w:szCs w:val="28"/>
        </w:rPr>
        <w:t>воображение нужно</w:t>
      </w:r>
      <w:r w:rsidR="004536EA" w:rsidRPr="009B7F05">
        <w:rPr>
          <w:rFonts w:ascii="Times New Roman" w:hAnsi="Times New Roman"/>
          <w:sz w:val="28"/>
          <w:szCs w:val="28"/>
        </w:rPr>
        <w:t xml:space="preserve"> развивать всем детям. Встает вопрос: с помощью каких методов?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Далее, когда </w:t>
      </w:r>
      <w:r w:rsidR="00A7456D" w:rsidRPr="009B7F05">
        <w:rPr>
          <w:rFonts w:ascii="Times New Roman" w:hAnsi="Times New Roman"/>
          <w:sz w:val="28"/>
          <w:szCs w:val="28"/>
        </w:rPr>
        <w:t>дети «</w:t>
      </w:r>
      <w:r w:rsidRPr="009B7F05">
        <w:rPr>
          <w:rFonts w:ascii="Times New Roman" w:hAnsi="Times New Roman"/>
          <w:sz w:val="28"/>
          <w:szCs w:val="28"/>
        </w:rPr>
        <w:t>изобретали» летающие тарелки из бросового материала, чего только они не придумали. Детская фантазия бурлила: здесь была и космическая метеостанция, геологоразведочная станция, и полицейская летающая тарелка…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 Бурлила мысль и у меня как, с помощью чего развивать их творческое мышление….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Естественно этот метод должен быть и игровым, и развивающим. И я его нашла</w:t>
      </w:r>
      <w:r w:rsidRPr="009B7F05">
        <w:rPr>
          <w:rStyle w:val="c0"/>
          <w:rFonts w:ascii="Times New Roman" w:hAnsi="Times New Roman"/>
          <w:sz w:val="28"/>
          <w:szCs w:val="28"/>
        </w:rPr>
        <w:t xml:space="preserve">. </w:t>
      </w:r>
      <w:r w:rsidRPr="009B7F05">
        <w:rPr>
          <w:rFonts w:ascii="Times New Roman" w:hAnsi="Times New Roman"/>
          <w:sz w:val="28"/>
          <w:szCs w:val="28"/>
        </w:rPr>
        <w:t xml:space="preserve">Одним из методов активизации мышления является </w:t>
      </w:r>
      <w:r w:rsidRPr="009B7F05">
        <w:rPr>
          <w:rFonts w:ascii="Times New Roman" w:hAnsi="Times New Roman"/>
          <w:i/>
          <w:iCs/>
          <w:sz w:val="28"/>
          <w:szCs w:val="28"/>
        </w:rPr>
        <w:t xml:space="preserve">метод фокальных объектов </w:t>
      </w:r>
      <w:r w:rsidRPr="009B7F05">
        <w:rPr>
          <w:rFonts w:ascii="Times New Roman" w:hAnsi="Times New Roman"/>
          <w:sz w:val="28"/>
          <w:szCs w:val="28"/>
        </w:rPr>
        <w:t xml:space="preserve">(МФО). 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В первоначальном виде этот метод стал известен как “метод каталога”. Метод был изобретен в 1923 году. Его основателем является профессор Берлинского университета Фридрих Кунце. Позднее методом заинтересовался американский исследователь Чарльз Вайтинг, который со временем доработал и усовершенствовал его. Именно он придумал название «метод фокальных объектов». В основе названия лежит понятие «фокус», то есть подразумевается фокусировка внимания на выбранном объекте. Метод прост в использовании и обладает широкими возможностями поиска новых взглядов на решаемую задачу.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Затем в 50-ые годы ХХ века этот метод был усовершенствован американским ученым Чарльзом Вайтингом.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b/>
          <w:bCs/>
          <w:sz w:val="28"/>
          <w:szCs w:val="28"/>
        </w:rPr>
        <w:t>Метод фокальных объектов</w:t>
      </w:r>
      <w:r w:rsidRPr="009B7F05">
        <w:rPr>
          <w:rFonts w:ascii="Times New Roman" w:hAnsi="Times New Roman"/>
          <w:sz w:val="28"/>
          <w:szCs w:val="28"/>
        </w:rPr>
        <w:t xml:space="preserve"> – метод поиска новых идей путем присоединения к исходному объекту свойств или признаков случайных объектов. Применяется при поиске новых модификаций известных устройств и способов, создании рекламы товаров, а также для тренировки воображения. 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Суть метода заключается в следующем. Перед нами, как в фокусе, объект, который нужно усовершенствовать. </w:t>
      </w:r>
    </w:p>
    <w:p w:rsidR="004536EA" w:rsidRPr="009B7F05" w:rsidRDefault="004536EA" w:rsidP="009B7F05">
      <w:pPr>
        <w:pStyle w:val="a6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Сегодня я на практике хочу вам </w:t>
      </w:r>
      <w:r w:rsidR="00A7456D" w:rsidRPr="009B7F05">
        <w:rPr>
          <w:rFonts w:ascii="Times New Roman" w:hAnsi="Times New Roman"/>
          <w:sz w:val="28"/>
          <w:szCs w:val="28"/>
        </w:rPr>
        <w:t>показать,</w:t>
      </w:r>
      <w:r w:rsidRPr="009B7F05">
        <w:rPr>
          <w:rFonts w:ascii="Times New Roman" w:hAnsi="Times New Roman"/>
          <w:sz w:val="28"/>
          <w:szCs w:val="28"/>
        </w:rPr>
        <w:t xml:space="preserve"> как можно применять МФО на занятиях в дополнительном образовании с целью развития творчества и изобретательства у обучающихся</w:t>
      </w:r>
    </w:p>
    <w:p w:rsidR="006842A0" w:rsidRPr="009B7F05" w:rsidRDefault="004536EA" w:rsidP="009B7F05">
      <w:pPr>
        <w:pStyle w:val="10"/>
        <w:keepNext/>
        <w:keepLines/>
        <w:shd w:val="clear" w:color="auto" w:fill="auto"/>
        <w:spacing w:line="240" w:lineRule="auto"/>
        <w:rPr>
          <w:rFonts w:cs="Times New Roman"/>
          <w:b/>
          <w:sz w:val="28"/>
          <w:szCs w:val="28"/>
        </w:rPr>
      </w:pPr>
      <w:r w:rsidRPr="009B7F05">
        <w:rPr>
          <w:rFonts w:cs="Times New Roman"/>
          <w:b/>
          <w:sz w:val="28"/>
          <w:szCs w:val="28"/>
        </w:rPr>
        <w:lastRenderedPageBreak/>
        <w:t>2. Представление системы учебных занятий.</w:t>
      </w:r>
    </w:p>
    <w:p w:rsidR="00881EFB" w:rsidRPr="009B7F05" w:rsidRDefault="00E024B6" w:rsidP="009B7F0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Ознакомление с МФО начинается на 1 году обучения. Проводится  </w:t>
      </w:r>
      <w:r w:rsidR="004536EA" w:rsidRPr="009B7F05">
        <w:rPr>
          <w:rFonts w:ascii="Times New Roman" w:hAnsi="Times New Roman"/>
          <w:sz w:val="28"/>
          <w:szCs w:val="28"/>
        </w:rPr>
        <w:t xml:space="preserve"> вводное занятие </w:t>
      </w:r>
      <w:r w:rsidR="00A7456D" w:rsidRPr="009B7F05">
        <w:rPr>
          <w:rFonts w:ascii="Times New Roman" w:hAnsi="Times New Roman"/>
          <w:sz w:val="28"/>
          <w:szCs w:val="28"/>
        </w:rPr>
        <w:t>по применению</w:t>
      </w:r>
      <w:r w:rsidR="004536EA" w:rsidRPr="009B7F05">
        <w:rPr>
          <w:rFonts w:ascii="Times New Roman" w:hAnsi="Times New Roman"/>
          <w:sz w:val="28"/>
          <w:szCs w:val="28"/>
        </w:rPr>
        <w:t xml:space="preserve"> МФО</w:t>
      </w:r>
      <w:r w:rsidRPr="009B7F05">
        <w:rPr>
          <w:rFonts w:ascii="Times New Roman" w:hAnsi="Times New Roman"/>
          <w:sz w:val="28"/>
          <w:szCs w:val="28"/>
        </w:rPr>
        <w:t xml:space="preserve">, далее в течение всего периода обучения по программе   я на </w:t>
      </w:r>
      <w:r w:rsidR="00A7456D" w:rsidRPr="009B7F05">
        <w:rPr>
          <w:rFonts w:ascii="Times New Roman" w:hAnsi="Times New Roman"/>
          <w:sz w:val="28"/>
          <w:szCs w:val="28"/>
        </w:rPr>
        <w:t>занятиях использую</w:t>
      </w:r>
      <w:r w:rsidRPr="009B7F05">
        <w:rPr>
          <w:rFonts w:ascii="Times New Roman" w:hAnsi="Times New Roman"/>
          <w:sz w:val="28"/>
          <w:szCs w:val="28"/>
        </w:rPr>
        <w:t xml:space="preserve"> МФО через игры, например, «Изобретатели</w:t>
      </w:r>
      <w:r w:rsidR="00A7456D" w:rsidRPr="009B7F05">
        <w:rPr>
          <w:rFonts w:ascii="Times New Roman" w:hAnsi="Times New Roman"/>
          <w:sz w:val="28"/>
          <w:szCs w:val="28"/>
        </w:rPr>
        <w:t>», «</w:t>
      </w:r>
      <w:r w:rsidRPr="009B7F05">
        <w:rPr>
          <w:rFonts w:ascii="Times New Roman" w:eastAsia="Times New Roman" w:hAnsi="Times New Roman"/>
          <w:bCs/>
          <w:color w:val="111111"/>
          <w:sz w:val="28"/>
          <w:szCs w:val="28"/>
        </w:rPr>
        <w:t>Фоторобот»</w:t>
      </w:r>
      <w:r w:rsidR="00881EFB" w:rsidRPr="009B7F05">
        <w:rPr>
          <w:rFonts w:ascii="Times New Roman" w:eastAsia="Times New Roman" w:hAnsi="Times New Roman"/>
          <w:bCs/>
          <w:color w:val="111111"/>
          <w:sz w:val="28"/>
          <w:szCs w:val="28"/>
        </w:rPr>
        <w:t>,</w:t>
      </w:r>
      <w:r w:rsidRPr="009B7F05">
        <w:rPr>
          <w:rFonts w:ascii="Times New Roman" w:eastAsia="Times New Roman" w:hAnsi="Times New Roman"/>
          <w:bCs/>
          <w:color w:val="111111"/>
          <w:sz w:val="28"/>
          <w:szCs w:val="28"/>
        </w:rPr>
        <w:t> </w:t>
      </w:r>
      <w:r w:rsidR="00881EFB" w:rsidRPr="009B7F05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 xml:space="preserve">«Фантастическое </w:t>
      </w:r>
      <w:r w:rsidRPr="009B7F05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животное»</w:t>
      </w:r>
      <w:r w:rsidRPr="009B7F05">
        <w:rPr>
          <w:rFonts w:ascii="Times New Roman" w:eastAsia="Times New Roman" w:hAnsi="Times New Roman"/>
          <w:bCs/>
          <w:color w:val="111111"/>
          <w:sz w:val="28"/>
          <w:szCs w:val="28"/>
        </w:rPr>
        <w:t> или </w:t>
      </w:r>
      <w:r w:rsidRPr="009B7F05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«Несуществующее животное»</w:t>
      </w:r>
      <w:r w:rsidR="00881EFB" w:rsidRPr="009B7F05">
        <w:rPr>
          <w:rFonts w:ascii="Times New Roman" w:eastAsia="Times New Roman" w:hAnsi="Times New Roman"/>
          <w:bCs/>
          <w:iCs/>
          <w:color w:val="111111"/>
          <w:sz w:val="28"/>
          <w:szCs w:val="28"/>
        </w:rPr>
        <w:t>,</w:t>
      </w:r>
      <w:r w:rsidRPr="009B7F05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Pr="009B7F05">
        <w:rPr>
          <w:rFonts w:ascii="Times New Roman" w:eastAsia="Times New Roman" w:hAnsi="Times New Roman"/>
          <w:bCs/>
          <w:iCs/>
          <w:sz w:val="28"/>
          <w:szCs w:val="28"/>
        </w:rPr>
        <w:t>Путаница»</w:t>
      </w:r>
      <w:r w:rsidR="00881EFB" w:rsidRPr="009B7F05">
        <w:rPr>
          <w:rFonts w:ascii="Times New Roman" w:eastAsia="Times New Roman" w:hAnsi="Times New Roman"/>
          <w:bCs/>
          <w:iCs/>
          <w:sz w:val="28"/>
          <w:szCs w:val="28"/>
        </w:rPr>
        <w:t>. «Отгадай секрет»</w:t>
      </w:r>
      <w:r w:rsidR="00881EFB" w:rsidRPr="009B7F05">
        <w:rPr>
          <w:rFonts w:ascii="Times New Roman" w:eastAsia="Times New Roman" w:hAnsi="Times New Roman"/>
          <w:iCs/>
          <w:sz w:val="28"/>
          <w:szCs w:val="28"/>
        </w:rPr>
        <w:t>,</w:t>
      </w:r>
      <w:r w:rsidR="00881EFB" w:rsidRPr="009B7F05">
        <w:rPr>
          <w:rFonts w:ascii="Times New Roman" w:eastAsia="Times New Roman" w:hAnsi="Times New Roman"/>
          <w:bCs/>
          <w:iCs/>
          <w:sz w:val="28"/>
          <w:szCs w:val="28"/>
        </w:rPr>
        <w:t xml:space="preserve"> «Объяснялки» и т.д.</w:t>
      </w:r>
    </w:p>
    <w:p w:rsidR="00881EFB" w:rsidRPr="009B7F05" w:rsidRDefault="00881EFB" w:rsidP="009B7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b/>
          <w:i/>
          <w:sz w:val="28"/>
          <w:szCs w:val="28"/>
        </w:rPr>
        <w:t xml:space="preserve">3. Проведение имитационной игры </w:t>
      </w:r>
      <w:r w:rsidR="00A7456D" w:rsidRPr="009B7F05">
        <w:rPr>
          <w:rFonts w:ascii="Times New Roman" w:hAnsi="Times New Roman"/>
          <w:b/>
          <w:i/>
          <w:sz w:val="28"/>
          <w:szCs w:val="28"/>
        </w:rPr>
        <w:t>(учебное</w:t>
      </w:r>
      <w:r w:rsidRPr="009B7F05">
        <w:rPr>
          <w:rFonts w:ascii="Times New Roman" w:hAnsi="Times New Roman"/>
          <w:sz w:val="28"/>
          <w:szCs w:val="28"/>
        </w:rPr>
        <w:t xml:space="preserve"> занятие со слушателями,</w:t>
      </w:r>
    </w:p>
    <w:p w:rsidR="00881EFB" w:rsidRPr="009B7F05" w:rsidRDefault="00881EFB" w:rsidP="009B7F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слушатели одновременно играют две роли: учащихся экспериментального класса и экспертов, присутствующих на открытом занятии</w:t>
      </w:r>
    </w:p>
    <w:p w:rsidR="00FF3EE0" w:rsidRPr="009B7F05" w:rsidRDefault="00FF3EE0" w:rsidP="009B7F0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F05">
        <w:rPr>
          <w:rFonts w:ascii="Times New Roman" w:hAnsi="Times New Roman"/>
          <w:b/>
          <w:sz w:val="28"/>
          <w:szCs w:val="28"/>
        </w:rPr>
        <w:t xml:space="preserve">Тема. </w:t>
      </w:r>
      <w:r w:rsidRPr="009B7F05">
        <w:rPr>
          <w:rFonts w:ascii="Times New Roman" w:hAnsi="Times New Roman"/>
          <w:sz w:val="28"/>
          <w:szCs w:val="28"/>
        </w:rPr>
        <w:t>«Необычное в обычном. Метод фокальных объектов» (развитие воображение и творческого мышления)</w:t>
      </w:r>
      <w:bookmarkEnd w:id="0"/>
      <w:r w:rsidRPr="009B7F05">
        <w:rPr>
          <w:rFonts w:ascii="Times New Roman" w:hAnsi="Times New Roman"/>
          <w:sz w:val="28"/>
          <w:szCs w:val="28"/>
        </w:rPr>
        <w:t>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Вид занятия:</w:t>
      </w:r>
      <w:r w:rsidRPr="009B7F05">
        <w:rPr>
          <w:color w:val="271917"/>
          <w:sz w:val="28"/>
          <w:szCs w:val="28"/>
        </w:rPr>
        <w:t> эвристическая беседа, практическое занятия.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Цель:</w:t>
      </w:r>
      <w:r w:rsidRPr="009B7F05">
        <w:rPr>
          <w:color w:val="271917"/>
          <w:sz w:val="28"/>
          <w:szCs w:val="28"/>
        </w:rPr>
        <w:t xml:space="preserve"> применение метода фокальных объектов при решении конструкторских задач по усовершенствованию изделий. 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271917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Задачи:</w:t>
      </w:r>
      <w:r w:rsidRPr="009B7F05">
        <w:rPr>
          <w:color w:val="271917"/>
          <w:sz w:val="28"/>
          <w:szCs w:val="28"/>
        </w:rPr>
        <w:t xml:space="preserve"> 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Образовательные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-дать понятие о методе фокальных объектов как об одном из способов поиска новых путей при решении творческих задач;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 xml:space="preserve">- научить оперативному использованию метода фокальных </w:t>
      </w:r>
      <w:r w:rsidR="00A7456D" w:rsidRPr="009B7F05">
        <w:rPr>
          <w:color w:val="271917"/>
          <w:sz w:val="28"/>
          <w:szCs w:val="28"/>
        </w:rPr>
        <w:t>объектов;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Развивающие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-развивать навыки наблюдения и оценки на уровне обыденного опыта </w:t>
      </w:r>
      <w:r w:rsidRPr="009B7F05">
        <w:rPr>
          <w:color w:val="271917"/>
          <w:sz w:val="28"/>
          <w:szCs w:val="28"/>
        </w:rPr>
        <w:br/>
        <w:t>и знаний жизненных различных ситуаций и явлений;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 способствовать развитию интереса к познанию и открытию нового, </w:t>
      </w:r>
      <w:r w:rsidRPr="009B7F05">
        <w:rPr>
          <w:color w:val="271917"/>
          <w:sz w:val="28"/>
          <w:szCs w:val="28"/>
        </w:rPr>
        <w:br/>
        <w:t>к изобретательству и рационализаторству;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-формировать умение выносить аргументированное суждение по раз-</w:t>
      </w:r>
      <w:r w:rsidRPr="009B7F05">
        <w:rPr>
          <w:color w:val="271917"/>
          <w:sz w:val="28"/>
          <w:szCs w:val="28"/>
        </w:rPr>
        <w:br/>
        <w:t>личных проблемам на примерах повседневной жизни</w:t>
      </w:r>
      <w:r w:rsidRPr="009B7F05">
        <w:rPr>
          <w:color w:val="020000"/>
          <w:sz w:val="28"/>
          <w:szCs w:val="28"/>
        </w:rPr>
        <w:t>. </w:t>
      </w:r>
      <w:r w:rsidRPr="009B7F05">
        <w:rPr>
          <w:color w:val="020000"/>
          <w:sz w:val="28"/>
          <w:szCs w:val="28"/>
        </w:rPr>
        <w:br/>
      </w:r>
      <w:r w:rsidRPr="009B7F05">
        <w:rPr>
          <w:b/>
          <w:bCs/>
          <w:color w:val="271917"/>
          <w:sz w:val="28"/>
          <w:szCs w:val="28"/>
        </w:rPr>
        <w:t>Воспитательные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 прививать интерес к предмету и технологиям развития творческого </w:t>
      </w:r>
      <w:r w:rsidRPr="009B7F05">
        <w:rPr>
          <w:color w:val="271917"/>
          <w:sz w:val="28"/>
          <w:szCs w:val="28"/>
        </w:rPr>
        <w:br/>
        <w:t>мышления;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- побуждать инициативу, творческое начало, самостоятельность по-</w:t>
      </w:r>
      <w:r w:rsidRPr="009B7F05">
        <w:rPr>
          <w:color w:val="271917"/>
          <w:sz w:val="28"/>
          <w:szCs w:val="28"/>
        </w:rPr>
        <w:br/>
        <w:t>знания - требование жизни современного общества.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Понятийный аппарат: фокальный объект, случайный объект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Материально - техническое обеспечение: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271917"/>
          <w:sz w:val="28"/>
          <w:szCs w:val="28"/>
        </w:rPr>
      </w:pPr>
      <w:r w:rsidRPr="009B7F05">
        <w:rPr>
          <w:color w:val="271917"/>
          <w:sz w:val="28"/>
          <w:szCs w:val="28"/>
        </w:rPr>
        <w:t>Компьютер, мультимедийный проектор 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271917"/>
          <w:sz w:val="28"/>
          <w:szCs w:val="28"/>
        </w:rPr>
        <w:t>Дидактическое обеспечение: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Банк случайных объектов</w:t>
      </w:r>
      <w:r w:rsidRPr="009B7F05">
        <w:rPr>
          <w:color w:val="010000"/>
          <w:sz w:val="28"/>
          <w:szCs w:val="28"/>
        </w:rPr>
        <w:t>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Задачи на преодоление инерции мышления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271917"/>
          <w:sz w:val="28"/>
          <w:szCs w:val="28"/>
        </w:rPr>
      </w:pPr>
      <w:r w:rsidRPr="009B7F05">
        <w:rPr>
          <w:color w:val="271917"/>
          <w:sz w:val="28"/>
          <w:szCs w:val="28"/>
        </w:rPr>
        <w:t>Презентация.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271917"/>
          <w:sz w:val="28"/>
          <w:szCs w:val="28"/>
        </w:rPr>
        <w:t>Жетоны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jc w:val="center"/>
        <w:rPr>
          <w:rFonts w:cs="Times New Roman"/>
          <w:b/>
        </w:rPr>
      </w:pPr>
      <w:r w:rsidRPr="009B7F05">
        <w:rPr>
          <w:rFonts w:cs="Times New Roman"/>
          <w:b/>
        </w:rPr>
        <w:t>ХОД: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1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1. Орг. момент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Дорогие гости, ребята, я нашей встрече очень рада!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А при встрече, как водится,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lastRenderedPageBreak/>
        <w:t>Всем нам надо познакомиться.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 xml:space="preserve">Гости и дети присутствуют тут.  Сейчас мы </w:t>
      </w:r>
      <w:r w:rsidR="00A7456D" w:rsidRPr="009B7F05">
        <w:rPr>
          <w:color w:val="000000"/>
          <w:sz w:val="28"/>
          <w:szCs w:val="28"/>
        </w:rPr>
        <w:t>узнаем, как всех</w:t>
      </w:r>
      <w:r w:rsidRPr="009B7F05">
        <w:rPr>
          <w:color w:val="000000"/>
          <w:sz w:val="28"/>
          <w:szCs w:val="28"/>
        </w:rPr>
        <w:t xml:space="preserve"> зовут?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Перезнакомимся мы в пять минут!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 в имени буква </w:t>
      </w:r>
      <w:r w:rsidRPr="009B7F05">
        <w:rPr>
          <w:b/>
          <w:bCs/>
          <w:color w:val="000000"/>
          <w:sz w:val="28"/>
          <w:szCs w:val="28"/>
        </w:rPr>
        <w:t>А </w:t>
      </w:r>
      <w:r w:rsidRPr="009B7F05">
        <w:rPr>
          <w:color w:val="000000"/>
          <w:sz w:val="28"/>
          <w:szCs w:val="28"/>
        </w:rPr>
        <w:t>– машет левая рука;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 буква </w:t>
      </w:r>
      <w:r w:rsidRPr="009B7F05">
        <w:rPr>
          <w:b/>
          <w:bCs/>
          <w:color w:val="000000"/>
          <w:sz w:val="28"/>
          <w:szCs w:val="28"/>
        </w:rPr>
        <w:t>К </w:t>
      </w:r>
      <w:r w:rsidRPr="009B7F05">
        <w:rPr>
          <w:color w:val="000000"/>
          <w:sz w:val="28"/>
          <w:szCs w:val="28"/>
        </w:rPr>
        <w:t>– машет правая рука;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 буква </w:t>
      </w:r>
      <w:r w:rsidRPr="009B7F05">
        <w:rPr>
          <w:b/>
          <w:bCs/>
          <w:color w:val="000000"/>
          <w:sz w:val="28"/>
          <w:szCs w:val="28"/>
        </w:rPr>
        <w:t>И </w:t>
      </w:r>
      <w:r w:rsidRPr="009B7F05">
        <w:rPr>
          <w:color w:val="000000"/>
          <w:sz w:val="28"/>
          <w:szCs w:val="28"/>
        </w:rPr>
        <w:t>– левым глазом подморгни;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 буква </w:t>
      </w:r>
      <w:r w:rsidRPr="009B7F05">
        <w:rPr>
          <w:b/>
          <w:bCs/>
          <w:color w:val="000000"/>
          <w:sz w:val="28"/>
          <w:szCs w:val="28"/>
        </w:rPr>
        <w:t>С </w:t>
      </w:r>
      <w:r w:rsidRPr="009B7F05">
        <w:rPr>
          <w:color w:val="000000"/>
          <w:sz w:val="28"/>
          <w:szCs w:val="28"/>
        </w:rPr>
        <w:t>– нужно вам в поклон присесть;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 </w:t>
      </w:r>
      <w:r w:rsidRPr="009B7F05">
        <w:rPr>
          <w:b/>
          <w:bCs/>
          <w:color w:val="000000"/>
          <w:sz w:val="28"/>
          <w:szCs w:val="28"/>
        </w:rPr>
        <w:t>Е</w:t>
      </w:r>
      <w:r w:rsidRPr="009B7F05">
        <w:rPr>
          <w:color w:val="000000"/>
          <w:sz w:val="28"/>
          <w:szCs w:val="28"/>
        </w:rPr>
        <w:t> – скорей покажи рукой «оКей»;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 есть </w:t>
      </w:r>
      <w:r w:rsidRPr="009B7F05">
        <w:rPr>
          <w:b/>
          <w:bCs/>
          <w:color w:val="000000"/>
          <w:sz w:val="28"/>
          <w:szCs w:val="28"/>
        </w:rPr>
        <w:t>Н</w:t>
      </w:r>
      <w:r w:rsidRPr="009B7F05">
        <w:rPr>
          <w:color w:val="000000"/>
          <w:sz w:val="28"/>
          <w:szCs w:val="28"/>
        </w:rPr>
        <w:t> – волну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У кого </w:t>
      </w:r>
      <w:r w:rsidRPr="009B7F05">
        <w:rPr>
          <w:b/>
          <w:bCs/>
          <w:color w:val="000000"/>
          <w:sz w:val="28"/>
          <w:szCs w:val="28"/>
        </w:rPr>
        <w:t>О</w:t>
      </w:r>
      <w:r w:rsidRPr="009B7F05">
        <w:rPr>
          <w:color w:val="000000"/>
          <w:sz w:val="28"/>
          <w:szCs w:val="28"/>
        </w:rPr>
        <w:t> – руку подними одну;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000000"/>
          <w:sz w:val="28"/>
          <w:szCs w:val="28"/>
        </w:rPr>
        <w:t>Р</w:t>
      </w:r>
      <w:r w:rsidRPr="009B7F05">
        <w:rPr>
          <w:color w:val="000000"/>
          <w:sz w:val="28"/>
          <w:szCs w:val="28"/>
        </w:rPr>
        <w:t> – к столу нагнуться;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000000"/>
          <w:sz w:val="28"/>
          <w:szCs w:val="28"/>
        </w:rPr>
        <w:t>Л</w:t>
      </w:r>
      <w:r w:rsidRPr="009B7F05">
        <w:rPr>
          <w:color w:val="000000"/>
          <w:sz w:val="28"/>
          <w:szCs w:val="28"/>
        </w:rPr>
        <w:t> – к потолку потянуться;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b/>
          <w:bCs/>
          <w:color w:val="000000"/>
          <w:sz w:val="28"/>
          <w:szCs w:val="28"/>
        </w:rPr>
        <w:t>М</w:t>
      </w:r>
      <w:r w:rsidRPr="009B7F05">
        <w:rPr>
          <w:color w:val="000000"/>
          <w:sz w:val="28"/>
          <w:szCs w:val="28"/>
        </w:rPr>
        <w:t> – всем улыбнуться;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Если букву </w:t>
      </w:r>
      <w:r w:rsidRPr="009B7F05">
        <w:rPr>
          <w:b/>
          <w:bCs/>
          <w:color w:val="000000"/>
          <w:sz w:val="28"/>
          <w:szCs w:val="28"/>
        </w:rPr>
        <w:t>Т</w:t>
      </w:r>
      <w:r w:rsidRPr="009B7F05">
        <w:rPr>
          <w:color w:val="000000"/>
          <w:sz w:val="28"/>
          <w:szCs w:val="28"/>
        </w:rPr>
        <w:t> имеешь – ногой топни, как умеешь;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Если </w:t>
      </w:r>
      <w:r w:rsidRPr="009B7F05">
        <w:rPr>
          <w:b/>
          <w:bCs/>
          <w:color w:val="000000"/>
          <w:sz w:val="28"/>
          <w:szCs w:val="28"/>
        </w:rPr>
        <w:t>Я</w:t>
      </w:r>
      <w:r w:rsidRPr="009B7F05">
        <w:rPr>
          <w:color w:val="000000"/>
          <w:sz w:val="28"/>
          <w:szCs w:val="28"/>
        </w:rPr>
        <w:t> – то можно хлопнуть вам в ладоши;</w:t>
      </w:r>
    </w:p>
    <w:p w:rsidR="00FF3EE0" w:rsidRPr="009B7F05" w:rsidRDefault="00FF3EE0" w:rsidP="009B7F05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9B7F05">
        <w:rPr>
          <w:color w:val="000000"/>
          <w:sz w:val="28"/>
          <w:szCs w:val="28"/>
        </w:rPr>
        <w:t>Вот мы с вами и познакомились. Можно сделать вывод: здесь встретились весёлые, настроенные на позитив люди.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2. Определение темы и цели занятия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- Тему нашего занятия написана на листах. Кто мне её прочтет?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(не могут прочитать, так как зашифровано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  <w:noProof/>
          <w:lang w:eastAsia="ru-RU"/>
        </w:rPr>
        <w:drawing>
          <wp:inline distT="0" distB="0" distL="0" distR="0">
            <wp:extent cx="333375" cy="4467225"/>
            <wp:effectExtent l="9525" t="0" r="0" b="0"/>
            <wp:docPr id="2" name="Рисунок 2" descr="D:\Рабочий стол\мирная\2019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мирная\2019-03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 А почему </w:t>
      </w:r>
      <w:r w:rsidR="00A7456D" w:rsidRPr="009B7F05">
        <w:rPr>
          <w:rFonts w:cs="Times New Roman"/>
        </w:rPr>
        <w:t>не можете</w:t>
      </w:r>
      <w:r w:rsidRPr="009B7F05">
        <w:rPr>
          <w:rFonts w:cs="Times New Roman"/>
        </w:rPr>
        <w:t xml:space="preserve"> прочитать?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 - Наверное произошла ошибка. Давайте прочитаем тему со слайда.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 </w:t>
      </w:r>
      <w:r w:rsidRPr="009B7F05">
        <w:rPr>
          <w:rFonts w:cs="Times New Roman"/>
          <w:noProof/>
          <w:lang w:eastAsia="ru-RU"/>
        </w:rPr>
        <w:drawing>
          <wp:inline distT="0" distB="0" distL="0" distR="0">
            <wp:extent cx="1666875" cy="1647825"/>
            <wp:effectExtent l="0" t="0" r="9525" b="9525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 И на слайде какая – то ошибка. Что же нам делать? Как быть? (Дети </w:t>
      </w:r>
      <w:r w:rsidR="00A7456D" w:rsidRPr="009B7F05">
        <w:rPr>
          <w:rFonts w:cs="Times New Roman"/>
        </w:rPr>
        <w:t>догадываются применить</w:t>
      </w:r>
      <w:r w:rsidRPr="009B7F05">
        <w:rPr>
          <w:rFonts w:cs="Times New Roman"/>
        </w:rPr>
        <w:t xml:space="preserve"> шифровку к тексту)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 Чем же мы будем сегодня заниматься на занятии?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4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  Правильно. Сегодня мы будем учиться придумывать, видеть необычное в обычном. </w:t>
      </w:r>
    </w:p>
    <w:p w:rsidR="00FF3EE0" w:rsidRPr="009B7F05" w:rsidRDefault="00FF3EE0" w:rsidP="009B7F05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 Видеть необычное в обычном, фантазировать и изобретать новое, люди научились еще с древних времен. Давайте обратимся к сказкам</w:t>
      </w:r>
      <w:r w:rsidRPr="009B7F05">
        <w:rPr>
          <w:rFonts w:ascii="Times New Roman" w:eastAsia="Times New Roman" w:hAnsi="Times New Roman"/>
          <w:sz w:val="28"/>
          <w:szCs w:val="28"/>
        </w:rPr>
        <w:t xml:space="preserve"> </w:t>
      </w:r>
      <w:r w:rsidR="00A7456D" w:rsidRPr="009B7F05">
        <w:rPr>
          <w:rFonts w:ascii="Times New Roman" w:eastAsia="Times New Roman" w:hAnsi="Times New Roman"/>
          <w:sz w:val="28"/>
          <w:szCs w:val="28"/>
        </w:rPr>
        <w:t>ведь</w:t>
      </w:r>
      <w:r w:rsidRPr="009B7F05">
        <w:rPr>
          <w:rFonts w:ascii="Times New Roman" w:eastAsia="Times New Roman" w:hAnsi="Times New Roman"/>
          <w:sz w:val="28"/>
          <w:szCs w:val="28"/>
        </w:rPr>
        <w:t xml:space="preserve"> сочетали </w:t>
      </w:r>
      <w:r w:rsidR="00A7456D" w:rsidRPr="009B7F05">
        <w:rPr>
          <w:rFonts w:ascii="Times New Roman" w:eastAsia="Times New Roman" w:hAnsi="Times New Roman"/>
          <w:sz w:val="28"/>
          <w:szCs w:val="28"/>
        </w:rPr>
        <w:t>же наши</w:t>
      </w:r>
      <w:r w:rsidRPr="009B7F05">
        <w:rPr>
          <w:rFonts w:ascii="Times New Roman" w:eastAsia="Times New Roman" w:hAnsi="Times New Roman"/>
          <w:sz w:val="28"/>
          <w:szCs w:val="28"/>
        </w:rPr>
        <w:t xml:space="preserve"> предки несочетаемое. Прошло </w:t>
      </w:r>
      <w:r w:rsidR="00A7456D" w:rsidRPr="009B7F05">
        <w:rPr>
          <w:rFonts w:ascii="Times New Roman" w:eastAsia="Times New Roman" w:hAnsi="Times New Roman"/>
          <w:sz w:val="28"/>
          <w:szCs w:val="28"/>
        </w:rPr>
        <w:t>много сотен лет,</w:t>
      </w:r>
      <w:r w:rsidRPr="009B7F05">
        <w:rPr>
          <w:rFonts w:ascii="Times New Roman" w:eastAsia="Times New Roman" w:hAnsi="Times New Roman"/>
          <w:sz w:val="28"/>
          <w:szCs w:val="28"/>
        </w:rPr>
        <w:t xml:space="preserve"> и мы уже видим все это на яву.</w:t>
      </w:r>
    </w:p>
    <w:p w:rsidR="00FF3EE0" w:rsidRPr="009B7F05" w:rsidRDefault="00FF3EE0" w:rsidP="009B7F05">
      <w:pPr>
        <w:pStyle w:val="20"/>
        <w:spacing w:before="0" w:line="240" w:lineRule="auto"/>
        <w:ind w:left="-567"/>
        <w:jc w:val="center"/>
        <w:rPr>
          <w:rFonts w:cs="Times New Roman"/>
          <w:b/>
          <w:color w:val="333333"/>
          <w:shd w:val="clear" w:color="auto" w:fill="FFFFFF"/>
        </w:rPr>
      </w:pPr>
      <w:r w:rsidRPr="009B7F05">
        <w:rPr>
          <w:rFonts w:cs="Times New Roman"/>
          <w:b/>
          <w:color w:val="333333"/>
          <w:shd w:val="clear" w:color="auto" w:fill="FFFFFF"/>
        </w:rPr>
        <w:t>Сказочные предметы и их современные аналоги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b/>
                <w:color w:val="333333"/>
                <w:shd w:val="clear" w:color="auto" w:fill="FFFFFF"/>
              </w:rPr>
              <w:t>Сказочные волшебные предметы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b/>
                <w:color w:val="333333"/>
                <w:shd w:val="clear" w:color="auto" w:fill="FFFFFF"/>
              </w:rPr>
              <w:t>Современные изобретения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lastRenderedPageBreak/>
              <w:t>Ковер-самолет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Самолет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Ступа Бабы-яги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Вертолет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Волшебный клубочек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Навигатор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Золотой петушок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Радар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Сапоги-скороходы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Коньки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Волшебное блюдце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Телевизор</w:t>
            </w:r>
          </w:p>
        </w:tc>
      </w:tr>
      <w:tr w:rsidR="00FF3EE0" w:rsidRPr="009B7F05" w:rsidTr="009E689C"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 xml:space="preserve">Емеля на печи </w:t>
            </w:r>
          </w:p>
        </w:tc>
        <w:tc>
          <w:tcPr>
            <w:tcW w:w="4786" w:type="dxa"/>
            <w:shd w:val="clear" w:color="auto" w:fill="auto"/>
          </w:tcPr>
          <w:p w:rsidR="00FF3EE0" w:rsidRPr="009B7F05" w:rsidRDefault="00FF3EE0" w:rsidP="009B7F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eastAsia="Arial Unicode MS" w:cs="Times New Roman"/>
                <w:color w:val="333333"/>
                <w:shd w:val="clear" w:color="auto" w:fill="FFFFFF"/>
              </w:rPr>
            </w:pPr>
            <w:r w:rsidRPr="009B7F05">
              <w:rPr>
                <w:rFonts w:eastAsia="Arial Unicode MS" w:cs="Times New Roman"/>
                <w:color w:val="333333"/>
                <w:shd w:val="clear" w:color="auto" w:fill="FFFFFF"/>
              </w:rPr>
              <w:t>Автомобиль</w:t>
            </w:r>
          </w:p>
        </w:tc>
      </w:tr>
    </w:tbl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Слайды 5 - 22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23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3. Открытие нового знания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Для успешной работы нам нужно подготовиться - проведём разминку.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Для разминки нам нужно выбрать 2 человек, что бы не кому не было обидно положимся на волю случая. Под 2 столами я прикрепила жетоны. Кто их нашёл? Вы будете выполнять задание. А вес вместе будем следить за правильностью выполнения, если заметите ошибку - хлопайте в ладоши.</w:t>
      </w:r>
    </w:p>
    <w:p w:rsidR="00FF3EE0" w:rsidRPr="009B7F05" w:rsidRDefault="00FF3EE0" w:rsidP="009B7F05">
      <w:pPr>
        <w:pStyle w:val="32"/>
        <w:shd w:val="clear" w:color="auto" w:fill="auto"/>
        <w:spacing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Упражнение 1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918"/>
        </w:tabs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Глядя на картинку, надо произнести вслух, как можно быстрее цвета, которыми написаны слова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918"/>
        </w:tabs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Кто больше получил оваций? Тому придётся быть более внимательным, потому что сейчас мы попытаемся увидеть необычное в обычном. В самом простом нашей руке.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  <w:b/>
        </w:rPr>
        <w:t>Слайд 24</w:t>
      </w:r>
    </w:p>
    <w:p w:rsidR="00FF3EE0" w:rsidRPr="009B7F05" w:rsidRDefault="00FF3EE0" w:rsidP="009B7F05">
      <w:pPr>
        <w:pStyle w:val="32"/>
        <w:shd w:val="clear" w:color="auto" w:fill="auto"/>
        <w:spacing w:line="240" w:lineRule="auto"/>
        <w:ind w:left="-567" w:firstLine="0"/>
        <w:rPr>
          <w:rFonts w:cs="Times New Roman"/>
        </w:rPr>
      </w:pPr>
      <w:r w:rsidRPr="009B7F05">
        <w:rPr>
          <w:rFonts w:cs="Times New Roman"/>
          <w:b/>
        </w:rPr>
        <w:t>Упражнение 2</w:t>
      </w:r>
      <w:r w:rsidRPr="009B7F05">
        <w:rPr>
          <w:rFonts w:cs="Times New Roman"/>
        </w:rPr>
        <w:t>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Придумайте и предложите как можно больше вариантов использования кисти руки. Можно придумывать самые нелепые вещи важно что бы рука могла заменить какой либо предмет.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Предлагайте ваши варианты: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( чашка, расчёска, грабли, лопатка, пинцет, отвёртка, держатель, разбрызгиватель) (слайд №6).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25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Вот сколько предметов может заменить наша рука, картинки, то что придумала я, а вы предложили больше вариантов. Одна голова хорошо, а 2 лучше, а у нас их 10. Молодцы.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Но в жизни мы можем столкнуться не только, что 1 предмет надо заменить другим, но и придумать необычный выход из сложившейся ситуации.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26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27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Просмотр отрывка мультфильма Том и Джерри.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28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В такой ситуации оказались известные вам герои Том и Джерри.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right="540" w:firstLine="0"/>
        <w:rPr>
          <w:rFonts w:cs="Times New Roman"/>
        </w:rPr>
      </w:pPr>
      <w:r w:rsidRPr="009B7F05">
        <w:rPr>
          <w:rFonts w:cs="Times New Roman"/>
        </w:rPr>
        <w:t>Мышь стала невидимой. Как сделать так, чтобы кот увидел мышь.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- кот может посыпать пол комнаты мукой.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518"/>
        </w:tabs>
        <w:spacing w:before="0" w:line="240" w:lineRule="auto"/>
        <w:ind w:left="-567" w:firstLine="0"/>
        <w:jc w:val="both"/>
        <w:rPr>
          <w:rFonts w:cs="Times New Roman"/>
        </w:rPr>
      </w:pPr>
      <w:r w:rsidRPr="009B7F05">
        <w:rPr>
          <w:rFonts w:cs="Times New Roman"/>
        </w:rPr>
        <w:t>-кот может скормить мыши приманку сыр, цветная конфета.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518"/>
        </w:tabs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-Кот может распылить в комнате мел, чтобы он осел на мышь. 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518"/>
        </w:tabs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Молодцы, помогли Тому решить сложную ситуацию.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lastRenderedPageBreak/>
        <w:t>Что бы решать подобные ситуации нужно иметь творческое воображение. Существуют специальные приёмы творческого воображения.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29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- Сегодня мы научимся первому и самому простому методу придумывания чего-то необычного. Называется он «Метод фокальных объектов». Название его произошло от глагола «фокусироваться». Оно означает, что мы концентрируем своё внимание на каком-то объекте. Сначала мы выбираем фокальный объект, тот, который будем усовершенствовать. Затем один или несколько случайных объектов и отвечаем на вопрос «Какой он?». Записываем все названные признаки и свойства. Затем наделяем фокальный  объект свойствами случайных  объектов.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30-35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Например, МОЛОТОК. Назовите его признаки: железный, деревянный, тяжёлый, большой, маленький, красивый. Теперь выбираем другой объект</w:t>
      </w:r>
    </w:p>
    <w:p w:rsidR="00FF3EE0" w:rsidRPr="009B7F05" w:rsidRDefault="00FF3EE0" w:rsidP="009B7F05">
      <w:pPr>
        <w:pStyle w:val="20"/>
        <w:shd w:val="clear" w:color="auto" w:fill="auto"/>
        <w:tabs>
          <w:tab w:val="left" w:pos="533"/>
        </w:tabs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Например, РЕКА. Соединяем каждый из названных признаков молотка со словом река. При этом постарайтесь представить себе ситуацию, в которой такое сочетание возможно.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Железная река - это может быть расплавленная сталь на заводе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Большая река - назовите самые большие реки (Волга, Енисей, Обь, Амазонка) (иллюстрация).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Тяжёлая река - так называют свой маршрут туристы, работники речного транспорта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 xml:space="preserve">Деревянная река - это может быть деревянный водопровод в древнем городе или лесосплав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4. Первичное закрепление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bCs/>
          <w:color w:val="111111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 xml:space="preserve">Теперь попробуем сами с помощью этого метода исследовать свои понятия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36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Игра </w:t>
      </w:r>
      <w:r w:rsidRPr="009B7F05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</w:rPr>
        <w:t>«Изобретатели»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Цель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: научить детей применять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метод фокальных объектов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 при решении конструкторских задач по усовершенствованию предмета.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- Я заколдовала предмет, а вы попробуйте его расколдовать. Что это может быть?</w:t>
      </w:r>
      <w:r w:rsidRPr="009B7F05">
        <w:rPr>
          <w:rFonts w:ascii="Times New Roman" w:eastAsia="Times New Roman" w:hAnsi="Times New Roman"/>
          <w:i/>
          <w:iCs/>
          <w:color w:val="111111"/>
          <w:sz w:val="28"/>
          <w:szCs w:val="28"/>
        </w:rPr>
        <w:t>(нарисовала круг)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Ответ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: Предположения.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1 шаг – выбираем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фокальный объект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111111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Да, это яблоко. И так, мы выбрали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фокальный объект – это яблоко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. Сейчас мы попробуем вывести новый сорт яблок, а поможет нам в этом МФО.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37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- Что нам нужно сделать дальше?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  <w:u w:val="single"/>
        </w:rPr>
        <w:t>Ответ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: Выбрать случайные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объекты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2 шаг – выбираем случайные слова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Можно выбрать случайное слово из предметных картинок. Выбираем, это ….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И так, мы выбрали 3 случайных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объекта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, (называю, нам нужно выделить их свойства, качества.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3 шаг – выделяем свойства случайных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объектов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Используем вопросы – какой, какая, какое.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4 шаг – найденные свойства присоединяем к исходному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объекту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color w:val="111111"/>
          <w:sz w:val="28"/>
          <w:szCs w:val="28"/>
        </w:rPr>
        <w:lastRenderedPageBreak/>
        <w:t>Применяем слова-характеристики к нашему </w:t>
      </w:r>
      <w:r w:rsidRPr="009B7F05">
        <w:rPr>
          <w:rFonts w:ascii="Times New Roman" w:eastAsia="Times New Roman" w:hAnsi="Times New Roman"/>
          <w:b/>
          <w:bCs/>
          <w:color w:val="111111"/>
          <w:sz w:val="28"/>
          <w:szCs w:val="28"/>
        </w:rPr>
        <w:t>фокальному объекту</w:t>
      </w:r>
      <w:r w:rsidRPr="009B7F05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  <w:bCs/>
          <w:color w:val="111111"/>
        </w:rPr>
      </w:pPr>
      <w:r w:rsidRPr="009B7F05">
        <w:rPr>
          <w:rFonts w:cs="Times New Roman"/>
          <w:color w:val="111111"/>
        </w:rPr>
        <w:t>5 шаг - полученные варианты </w:t>
      </w:r>
      <w:r w:rsidRPr="009B7F05">
        <w:rPr>
          <w:rFonts w:cs="Times New Roman"/>
          <w:b/>
          <w:bCs/>
          <w:color w:val="111111"/>
        </w:rPr>
        <w:t>развиваем путём ассоциаций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  <w:bCs/>
          <w:color w:val="111111"/>
        </w:rPr>
      </w:pPr>
      <w:r w:rsidRPr="009B7F05">
        <w:rPr>
          <w:rFonts w:cs="Times New Roman"/>
          <w:color w:val="111111"/>
        </w:rPr>
        <w:t>Итак, какие сорта яблок мы с вами вывели?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38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b/>
          <w:bCs/>
          <w:sz w:val="28"/>
          <w:szCs w:val="28"/>
        </w:rPr>
        <w:t>Игра "Необычный подарок".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9B7F05">
        <w:rPr>
          <w:rFonts w:ascii="Times New Roman" w:eastAsia="Times New Roman" w:hAnsi="Times New Roman"/>
          <w:sz w:val="28"/>
          <w:szCs w:val="28"/>
        </w:rPr>
        <w:t> учить детей переносить признак одного объекта на другой и объяснять практическое использование нового объекта. Развивать фантазию, память, воображение. Воспитывать дружелюбие, вежливость.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  <w:u w:val="single"/>
        </w:rPr>
        <w:t>Материал</w:t>
      </w:r>
      <w:r w:rsidRPr="009B7F05">
        <w:rPr>
          <w:rFonts w:ascii="Times New Roman" w:eastAsia="Times New Roman" w:hAnsi="Times New Roman"/>
          <w:sz w:val="28"/>
          <w:szCs w:val="28"/>
        </w:rPr>
        <w:t>. Подарочные коробки с подарками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  <w:u w:val="single"/>
        </w:rPr>
        <w:t>Игровая задача</w:t>
      </w:r>
      <w:r w:rsidRPr="009B7F05">
        <w:rPr>
          <w:rFonts w:ascii="Times New Roman" w:eastAsia="Times New Roman" w:hAnsi="Times New Roman"/>
          <w:sz w:val="28"/>
          <w:szCs w:val="28"/>
        </w:rPr>
        <w:t>. Наделить нетипичными признаками различные предметы.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b/>
          <w:bCs/>
          <w:sz w:val="28"/>
          <w:szCs w:val="28"/>
        </w:rPr>
        <w:t>Ход игры.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Педагог  спрашивает, какой подарок хотел бы получить ребенок и как он должен выглядеть. Опрашивается два ребенка. Например: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- Даша, какой бы подарок ты хотела получить от Никиты? (Книгу)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- А какую, опиши ее. (Большую, толстую, со сказками, в которой много картинок)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- Никита, а ты что хотел бы, чтобы тебе подарила Даша? (Машину)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- Опиши ее. (Красивую, с пультом управления)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Далее детям предлагается поменять свойства их подарков местами.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- Даша пусть у тебя будет книга с признаками машины Никиты, а у тебя Никита машина с признаками Дашиной книги. Что у нас получается?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Дети меняют признаки местами. Например: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Даша : - "У меня будет книга с пультом управления. Она ходит сама и рассказывает сказки"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>Никита : - "А у меня машина, разукрашенная сказками. Или в моей машине живут сказки. А еще, толстая машина, так как в ней сидит много людей, которые едут показывать детям сказки".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39</w:t>
      </w:r>
    </w:p>
    <w:p w:rsidR="00FF3EE0" w:rsidRPr="009B7F05" w:rsidRDefault="00FF3EE0" w:rsidP="009B7F05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sz w:val="28"/>
          <w:szCs w:val="28"/>
        </w:rPr>
      </w:pPr>
      <w:r w:rsidRPr="009B7F05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9B7F05">
        <w:rPr>
          <w:rFonts w:ascii="Times New Roman" w:eastAsia="Times New Roman" w:hAnsi="Times New Roman"/>
          <w:b/>
          <w:sz w:val="28"/>
          <w:szCs w:val="28"/>
        </w:rPr>
        <w:t>Самостоятельная практическая работа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У вас на столах лежат конверты, достаньте  из них картинку. Напишите её признаки.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Примените их телефону. Задание выполняйте, пока звучит музыка.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Какие новые  модели телефона у вы изобрели? Область их применения.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  <w:b/>
        </w:rPr>
        <w:t>6. Самооценка, рефлексия</w:t>
      </w:r>
      <w:r w:rsidRPr="009B7F05">
        <w:rPr>
          <w:rFonts w:cs="Times New Roman"/>
        </w:rPr>
        <w:t>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Окончание занятия, рефлексия.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- Что понравилось на занятии?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-Чему научились на занятии?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</w:rPr>
      </w:pPr>
      <w:r w:rsidRPr="009B7F05">
        <w:rPr>
          <w:rFonts w:cs="Times New Roman"/>
        </w:rPr>
        <w:t>Вы будущее нашей нации, нашей России. Каждый из вас талантлив и вам предстоит совершать новые открытия во благо нашей Родины.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rPr>
          <w:rFonts w:cs="Times New Roman"/>
          <w:b/>
        </w:rPr>
      </w:pPr>
      <w:r w:rsidRPr="009B7F05">
        <w:rPr>
          <w:rFonts w:cs="Times New Roman"/>
          <w:b/>
        </w:rPr>
        <w:t>Слайд 40</w:t>
      </w:r>
    </w:p>
    <w:p w:rsidR="00881EFB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r w:rsidRPr="009B7F05">
        <w:rPr>
          <w:rFonts w:cs="Times New Roman"/>
        </w:rPr>
        <w:t>И в конце занятия я предлагаю вам просмотреть видеоролик «Великие русские</w:t>
      </w:r>
      <w:r w:rsidR="00A44F38" w:rsidRPr="009B7F05">
        <w:rPr>
          <w:rFonts w:cs="Times New Roman"/>
        </w:rPr>
        <w:t>»</w:t>
      </w:r>
    </w:p>
    <w:p w:rsidR="00881EFB" w:rsidRPr="009B7F05" w:rsidRDefault="00881EFB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r w:rsidRPr="009B7F05">
        <w:rPr>
          <w:rFonts w:cs="Times New Roman"/>
        </w:rPr>
        <w:t xml:space="preserve">4. </w:t>
      </w:r>
      <w:r w:rsidRPr="009B7F05">
        <w:rPr>
          <w:rFonts w:cs="Times New Roman"/>
          <w:b/>
          <w:i/>
        </w:rPr>
        <w:t xml:space="preserve">Рефлексия:  </w:t>
      </w:r>
    </w:p>
    <w:p w:rsidR="00881EFB" w:rsidRPr="009B7F05" w:rsidRDefault="00881EFB" w:rsidP="009B7F05">
      <w:pPr>
        <w:pStyle w:val="a5"/>
        <w:numPr>
          <w:ilvl w:val="0"/>
          <w:numId w:val="5"/>
        </w:numPr>
        <w:spacing w:after="0" w:line="240" w:lineRule="auto"/>
        <w:ind w:left="0" w:right="9" w:firstLine="0"/>
      </w:pPr>
      <w:r w:rsidRPr="009B7F05">
        <w:t xml:space="preserve">самоанализ проведенного </w:t>
      </w:r>
      <w:r w:rsidR="00A7456D" w:rsidRPr="009B7F05">
        <w:t>занятия педагогом</w:t>
      </w:r>
      <w:r w:rsidRPr="009B7F05">
        <w:t xml:space="preserve">-мастером;  </w:t>
      </w:r>
    </w:p>
    <w:p w:rsidR="00881EFB" w:rsidRPr="009B7F05" w:rsidRDefault="00881EFB" w:rsidP="009B7F05">
      <w:pPr>
        <w:pStyle w:val="a5"/>
        <w:numPr>
          <w:ilvl w:val="0"/>
          <w:numId w:val="5"/>
        </w:numPr>
        <w:spacing w:after="0" w:line="240" w:lineRule="auto"/>
        <w:ind w:left="0" w:right="9" w:firstLine="0"/>
      </w:pPr>
      <w:r w:rsidRPr="009B7F05">
        <w:t xml:space="preserve">ответы на </w:t>
      </w:r>
      <w:r w:rsidRPr="009B7F05">
        <w:tab/>
        <w:t xml:space="preserve">вопросы </w:t>
      </w:r>
      <w:r w:rsidRPr="009B7F05">
        <w:tab/>
        <w:t>участников мастер-класса к педагогу по п</w:t>
      </w:r>
      <w:r w:rsidR="00A7456D" w:rsidRPr="009B7F05">
        <w:t>роведенному занятию</w:t>
      </w:r>
      <w:r w:rsidRPr="009B7F05">
        <w:t xml:space="preserve">;  </w:t>
      </w:r>
    </w:p>
    <w:p w:rsidR="00881EFB" w:rsidRPr="009B7F05" w:rsidRDefault="00881EFB" w:rsidP="009B7F05">
      <w:pPr>
        <w:pStyle w:val="a5"/>
        <w:numPr>
          <w:ilvl w:val="0"/>
          <w:numId w:val="5"/>
        </w:numPr>
        <w:spacing w:after="0" w:line="240" w:lineRule="auto"/>
        <w:ind w:left="0" w:right="9" w:firstLine="0"/>
      </w:pPr>
      <w:r w:rsidRPr="009B7F05">
        <w:t xml:space="preserve">общая дискуссия;  </w:t>
      </w:r>
    </w:p>
    <w:p w:rsidR="00881EFB" w:rsidRPr="009B7F05" w:rsidRDefault="00881EFB" w:rsidP="009B7F05">
      <w:pPr>
        <w:pStyle w:val="a5"/>
        <w:numPr>
          <w:ilvl w:val="0"/>
          <w:numId w:val="5"/>
        </w:numPr>
        <w:spacing w:after="0" w:line="240" w:lineRule="auto"/>
        <w:ind w:left="0" w:right="9" w:firstLine="0"/>
      </w:pPr>
      <w:r w:rsidRPr="009B7F05">
        <w:lastRenderedPageBreak/>
        <w:t xml:space="preserve">заключительное слово педагога-мастера.  </w:t>
      </w:r>
    </w:p>
    <w:p w:rsidR="00FF3EE0" w:rsidRPr="009B7F05" w:rsidRDefault="00FF3EE0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FF3EE0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r w:rsidRPr="009B7F05">
        <w:rPr>
          <w:rFonts w:cs="Times New Roman"/>
        </w:rPr>
        <w:t>Источники информации:</w:t>
      </w:r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FF3EE0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8" w:history="1">
        <w:r w:rsidR="00FF3EE0" w:rsidRPr="009B7F05">
          <w:rPr>
            <w:rStyle w:val="a4"/>
            <w:rFonts w:cs="Times New Roman"/>
          </w:rPr>
          <w:t>https://infourok.ru/igri-po-metodu-fokalnih-obektov-3202011.html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667EB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9" w:history="1">
        <w:r w:rsidR="00667EB8" w:rsidRPr="009B7F05">
          <w:rPr>
            <w:rStyle w:val="a4"/>
            <w:rFonts w:cs="Times New Roman"/>
          </w:rPr>
          <w:t>https://www.maam.ru/detskijsad/igry-i-uprazhnenija-dlja-razvitija-vobrazhenija-u-doshkolnikov-5-7-let.html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667EB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10" w:history="1">
        <w:r w:rsidR="00A44F38" w:rsidRPr="009B7F05">
          <w:rPr>
            <w:rStyle w:val="a4"/>
            <w:rFonts w:cs="Times New Roman"/>
          </w:rPr>
          <w:t>https://открытыйурок.рф/статьи/101953/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44F3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11" w:history="1">
        <w:r w:rsidR="00A44F38" w:rsidRPr="009B7F05">
          <w:rPr>
            <w:rStyle w:val="a4"/>
            <w:rFonts w:cs="Times New Roman"/>
          </w:rPr>
          <w:t>https://infourok.ru/masterklass-ischem-neobichnoe-v-obichnom-raskritie-metoda-fokalnih-obektov-kak-sposob-formirovaniya-kommunikativnih-kompetenciy-1730950.html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44F3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12" w:history="1">
        <w:r w:rsidR="00A44F38" w:rsidRPr="009B7F05">
          <w:rPr>
            <w:rStyle w:val="a4"/>
            <w:rFonts w:cs="Times New Roman"/>
          </w:rPr>
          <w:t>https://4brain.ru/blog/метод-фокальных-объектов-мфо/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44F3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13" w:history="1">
        <w:r w:rsidR="00A44F38" w:rsidRPr="009B7F05">
          <w:rPr>
            <w:rStyle w:val="a4"/>
            <w:rFonts w:cs="Times New Roman"/>
          </w:rPr>
          <w:t>http://13school.ru/downloads/Метод%20фокальных%20объектов.pdf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44F38" w:rsidRPr="009B7F05" w:rsidRDefault="009B7F05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  <w:hyperlink r:id="rId14" w:history="1">
        <w:r w:rsidR="00A44F38" w:rsidRPr="009B7F05">
          <w:rPr>
            <w:rStyle w:val="a4"/>
            <w:rFonts w:cs="Times New Roman"/>
          </w:rPr>
          <w:t>https://infourok.ru/igri-po-metodu-fokalnih-obektov-3202011.html</w:t>
        </w:r>
      </w:hyperlink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44F38" w:rsidRPr="009B7F05" w:rsidRDefault="00A44F38" w:rsidP="009B7F05">
      <w:pPr>
        <w:pStyle w:val="20"/>
        <w:shd w:val="clear" w:color="auto" w:fill="auto"/>
        <w:spacing w:before="0" w:line="240" w:lineRule="auto"/>
        <w:ind w:left="-567" w:firstLine="0"/>
        <w:jc w:val="both"/>
        <w:rPr>
          <w:rFonts w:cs="Times New Roman"/>
        </w:rPr>
      </w:pPr>
    </w:p>
    <w:p w:rsidR="00AC7138" w:rsidRPr="009B7F05" w:rsidRDefault="00156288" w:rsidP="009B7F05">
      <w:pPr>
        <w:spacing w:after="0" w:line="240" w:lineRule="auto"/>
        <w:rPr>
          <w:rFonts w:ascii="Times New Roman" w:hAnsi="Times New Roman"/>
        </w:rPr>
      </w:pPr>
      <w:r w:rsidRPr="009B7F05">
        <w:rPr>
          <w:rFonts w:ascii="Times New Roman" w:hAnsi="Times New Roman"/>
        </w:rPr>
        <w:t>Видео:</w:t>
      </w:r>
    </w:p>
    <w:p w:rsidR="00156288" w:rsidRPr="009B7F05" w:rsidRDefault="009B7F05" w:rsidP="009B7F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hyperlink r:id="rId15" w:anchor="/videowiz?filmId=8377849211798119829" w:history="1">
        <w:r w:rsidR="00156288" w:rsidRPr="009B7F05">
          <w:rPr>
            <w:rStyle w:val="a4"/>
            <w:rFonts w:ascii="Times New Roman" w:hAnsi="Times New Roman"/>
            <w:sz w:val="28"/>
            <w:szCs w:val="28"/>
          </w:rPr>
          <w:t>https://yandex.ru/search/?text=ЖИТЬ%20%20-%20Великие%20русские&amp;lr=11054&amp;clid=9582#/videowiz?filmId=8377849211798119829</w:t>
        </w:r>
      </w:hyperlink>
    </w:p>
    <w:p w:rsidR="00156288" w:rsidRPr="009B7F05" w:rsidRDefault="00156288" w:rsidP="009B7F0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A7456D" w:rsidRPr="009B7F05" w:rsidRDefault="00A7456D" w:rsidP="009B7F05">
      <w:pPr>
        <w:spacing w:after="0" w:line="240" w:lineRule="auto"/>
        <w:rPr>
          <w:rFonts w:ascii="Times New Roman" w:hAnsi="Times New Roman"/>
        </w:rPr>
      </w:pPr>
    </w:p>
    <w:p w:rsidR="00A7456D" w:rsidRPr="009B7F05" w:rsidRDefault="00A7456D" w:rsidP="009B7F05">
      <w:pPr>
        <w:spacing w:after="0" w:line="240" w:lineRule="auto"/>
        <w:rPr>
          <w:rFonts w:ascii="Times New Roman" w:hAnsi="Times New Roman"/>
        </w:rPr>
      </w:pPr>
    </w:p>
    <w:p w:rsidR="00A7456D" w:rsidRPr="009B7F05" w:rsidRDefault="00A7456D" w:rsidP="009B7F05">
      <w:pPr>
        <w:spacing w:after="0" w:line="240" w:lineRule="auto"/>
        <w:rPr>
          <w:rFonts w:ascii="Times New Roman" w:hAnsi="Times New Roman"/>
        </w:rPr>
      </w:pPr>
    </w:p>
    <w:p w:rsidR="00A7456D" w:rsidRPr="009B7F05" w:rsidRDefault="00A7456D" w:rsidP="009B7F05">
      <w:pPr>
        <w:spacing w:after="0" w:line="240" w:lineRule="auto"/>
        <w:rPr>
          <w:rFonts w:ascii="Times New Roman" w:hAnsi="Times New Roman"/>
        </w:rPr>
      </w:pPr>
    </w:p>
    <w:p w:rsidR="00A7456D" w:rsidRPr="009B7F05" w:rsidRDefault="00A7456D" w:rsidP="009B7F05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A7456D" w:rsidRPr="009B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2EB"/>
    <w:multiLevelType w:val="hybridMultilevel"/>
    <w:tmpl w:val="C77EA044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8E9"/>
    <w:multiLevelType w:val="multilevel"/>
    <w:tmpl w:val="0C5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D686A"/>
    <w:multiLevelType w:val="multilevel"/>
    <w:tmpl w:val="FEBC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1B0"/>
    <w:multiLevelType w:val="hybridMultilevel"/>
    <w:tmpl w:val="8912F20A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76A"/>
    <w:multiLevelType w:val="multilevel"/>
    <w:tmpl w:val="F93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C4EB0"/>
    <w:multiLevelType w:val="multilevel"/>
    <w:tmpl w:val="0FB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47681"/>
    <w:multiLevelType w:val="multilevel"/>
    <w:tmpl w:val="057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3485"/>
    <w:multiLevelType w:val="multilevel"/>
    <w:tmpl w:val="070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62CE4"/>
    <w:multiLevelType w:val="multilevel"/>
    <w:tmpl w:val="A91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5F56"/>
    <w:multiLevelType w:val="multilevel"/>
    <w:tmpl w:val="4BE87F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EC1F04"/>
    <w:multiLevelType w:val="hybridMultilevel"/>
    <w:tmpl w:val="11FC4CE2"/>
    <w:lvl w:ilvl="0" w:tplc="631CAE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1DB3"/>
    <w:multiLevelType w:val="hybridMultilevel"/>
    <w:tmpl w:val="4802CDB8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E51"/>
    <w:multiLevelType w:val="multilevel"/>
    <w:tmpl w:val="6EEE12D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AD41530"/>
    <w:multiLevelType w:val="hybridMultilevel"/>
    <w:tmpl w:val="1ADCD92E"/>
    <w:lvl w:ilvl="0" w:tplc="631CA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E3F4C"/>
    <w:multiLevelType w:val="hybridMultilevel"/>
    <w:tmpl w:val="D3865BB6"/>
    <w:lvl w:ilvl="0" w:tplc="CD74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B60E6"/>
    <w:multiLevelType w:val="multilevel"/>
    <w:tmpl w:val="3AB6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8B"/>
    <w:rsid w:val="00156288"/>
    <w:rsid w:val="002F3B60"/>
    <w:rsid w:val="003E5462"/>
    <w:rsid w:val="004536EA"/>
    <w:rsid w:val="00667EB8"/>
    <w:rsid w:val="006842A0"/>
    <w:rsid w:val="00857319"/>
    <w:rsid w:val="008707F4"/>
    <w:rsid w:val="00881EFB"/>
    <w:rsid w:val="009B7F05"/>
    <w:rsid w:val="009F056B"/>
    <w:rsid w:val="00A44F38"/>
    <w:rsid w:val="00A7456D"/>
    <w:rsid w:val="00A814D0"/>
    <w:rsid w:val="00AC7138"/>
    <w:rsid w:val="00B57275"/>
    <w:rsid w:val="00D22AEE"/>
    <w:rsid w:val="00E024B6"/>
    <w:rsid w:val="00E7128B"/>
    <w:rsid w:val="00E80002"/>
    <w:rsid w:val="00EE382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79A5-6E07-4977-982D-B79DE18F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7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EE0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F3EE0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2">
    <w:name w:val="Основной текст (2)_"/>
    <w:link w:val="20"/>
    <w:rsid w:val="00FF3EE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FF3EE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3EE0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 w:cstheme="minorBidi"/>
      <w:sz w:val="36"/>
      <w:szCs w:val="36"/>
    </w:rPr>
  </w:style>
  <w:style w:type="paragraph" w:customStyle="1" w:styleId="20">
    <w:name w:val="Основной текст (2)"/>
    <w:basedOn w:val="a"/>
    <w:link w:val="2"/>
    <w:rsid w:val="00FF3EE0"/>
    <w:pPr>
      <w:widowControl w:val="0"/>
      <w:shd w:val="clear" w:color="auto" w:fill="FFFFFF"/>
      <w:spacing w:before="300" w:after="0" w:line="322" w:lineRule="exact"/>
      <w:ind w:hanging="340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32">
    <w:name w:val="Основной текст (3)"/>
    <w:basedOn w:val="a"/>
    <w:link w:val="31"/>
    <w:rsid w:val="00FF3EE0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theme="minorBidi"/>
      <w:i/>
      <w:iCs/>
      <w:sz w:val="28"/>
      <w:szCs w:val="28"/>
    </w:rPr>
  </w:style>
  <w:style w:type="character" w:styleId="a4">
    <w:name w:val="Hyperlink"/>
    <w:rsid w:val="00FF3EE0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6842A0"/>
    <w:pPr>
      <w:spacing w:after="13" w:line="249" w:lineRule="auto"/>
      <w:ind w:left="720" w:right="18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c0">
    <w:name w:val="c0"/>
    <w:basedOn w:val="a0"/>
    <w:rsid w:val="004536EA"/>
  </w:style>
  <w:style w:type="paragraph" w:styleId="a6">
    <w:name w:val="No Spacing"/>
    <w:link w:val="a7"/>
    <w:qFormat/>
    <w:rsid w:val="00453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E382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7F4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70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0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gri-po-metodu-fokalnih-obektov-3202011.html" TargetMode="External"/><Relationship Id="rId13" Type="http://schemas.openxmlformats.org/officeDocument/2006/relationships/hyperlink" Target="http://13school.ru/downloads/&#1052;&#1077;&#1090;&#1086;&#1076;%20&#1092;&#1086;&#1082;&#1072;&#1083;&#1100;&#1085;&#1099;&#1093;%20&#1086;&#1073;&#1098;&#1077;&#1082;&#1090;&#1086;&#1074;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4brain.ru/blog/&#1084;&#1077;&#1090;&#1086;&#1076;-&#1092;&#1086;&#1082;&#1072;&#1083;&#1100;&#1085;&#1099;&#1093;-&#1086;&#1073;&#1098;&#1077;&#1082;&#1090;&#1086;&#1074;-&#1084;&#1092;&#1086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masterklass-ischem-neobichnoe-v-obichnom-raskritie-metoda-fokalnih-obektov-kak-sposob-formirovaniya-kommunikativnih-kompetenciy-173095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search/?text=&#1046;&#1048;&#1058;&#1068;%20%20-%20&#1042;&#1077;&#1083;&#1080;&#1082;&#1080;&#1077;%20&#1088;&#1091;&#1089;&#1089;&#1082;&#1080;&#1077;&amp;lr=11054&amp;clid=9582" TargetMode="External"/><Relationship Id="rId10" Type="http://schemas.openxmlformats.org/officeDocument/2006/relationships/hyperlink" Target="https://&#1086;&#1090;&#1082;&#1088;&#1099;&#1090;&#1099;&#1081;&#1091;&#1088;&#1086;&#1082;.&#1088;&#1092;/&#1089;&#1090;&#1072;&#1090;&#1100;&#1080;/1019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igry-i-uprazhnenija-dlja-razvitija-vobrazhenija-u-doshkolnikov-5-7-let.html" TargetMode="External"/><Relationship Id="rId14" Type="http://schemas.openxmlformats.org/officeDocument/2006/relationships/hyperlink" Target="https://infourok.ru/igri-po-metodu-fokalnih-obektov-320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2019-10-29T08:47:00Z</cp:lastPrinted>
  <dcterms:created xsi:type="dcterms:W3CDTF">2019-11-14T08:10:00Z</dcterms:created>
  <dcterms:modified xsi:type="dcterms:W3CDTF">2019-11-14T08:10:00Z</dcterms:modified>
</cp:coreProperties>
</file>