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И </w:t>
      </w: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ПОЛИТИКИ АДМИНИСТРАЦИИ</w:t>
      </w:r>
      <w:r>
        <w:rPr>
          <w:rFonts w:ascii="Times New Roman" w:hAnsi="Times New Roman"/>
          <w:sz w:val="28"/>
          <w:szCs w:val="28"/>
        </w:rPr>
        <w:br/>
        <w:t>БЛАГОДАРНЕНСКОГО ГОРОДСКОГО ОКРУГА</w:t>
      </w: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</w:t>
      </w: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356420, Ставропольский край, город Благодарный, улица Первомайская, 48</w:t>
      </w: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8 (86549) 2-21-60,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ddtblag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1609">
        <w:rPr>
          <w:rFonts w:ascii="Times New Roman" w:hAnsi="Times New Roman"/>
          <w:sz w:val="28"/>
          <w:szCs w:val="28"/>
        </w:rPr>
        <w:t xml:space="preserve"> </w:t>
      </w: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C04CC" w:rsidRDefault="005C04CC" w:rsidP="00A7094F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5C04CC" w:rsidRDefault="005C04CC" w:rsidP="00A7094F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A7094F" w:rsidRPr="00930148" w:rsidRDefault="00A7094F" w:rsidP="00A7094F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Виртуальный мастер-класс</w:t>
      </w:r>
      <w:r w:rsidR="0004398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по программе «Семья»</w:t>
      </w:r>
    </w:p>
    <w:p w:rsidR="00A7094F" w:rsidRDefault="00A7094F" w:rsidP="00A7094F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proofErr w:type="spellStart"/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Декупаж</w:t>
      </w:r>
      <w:proofErr w:type="spellEnd"/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пасхальных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яиц при помощи салфеток</w:t>
      </w:r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77"/>
        <w:gridCol w:w="6368"/>
      </w:tblGrid>
      <w:tr w:rsidR="00A7094F" w:rsidTr="005D6D95">
        <w:trPr>
          <w:jc w:val="right"/>
        </w:trPr>
        <w:tc>
          <w:tcPr>
            <w:tcW w:w="2977" w:type="dxa"/>
          </w:tcPr>
          <w:p w:rsidR="00A7094F" w:rsidRDefault="00A7094F" w:rsidP="005D6D95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A7094F" w:rsidRDefault="00A7094F" w:rsidP="005D6D95">
            <w:pPr>
              <w:pStyle w:val="a7"/>
              <w:spacing w:line="256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 - составитель </w:t>
            </w:r>
          </w:p>
          <w:p w:rsidR="00A7094F" w:rsidRDefault="00A7094F" w:rsidP="005D6D95">
            <w:pPr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Анжелика Владимировна</w:t>
            </w:r>
          </w:p>
          <w:p w:rsidR="00A7094F" w:rsidRDefault="00A7094F" w:rsidP="005D6D95">
            <w:pPr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</w:t>
            </w:r>
          </w:p>
          <w:p w:rsidR="00A7094F" w:rsidRDefault="00A7094F" w:rsidP="005D6D95">
            <w:pPr>
              <w:pStyle w:val="a7"/>
              <w:spacing w:line="256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94F" w:rsidRDefault="00A7094F" w:rsidP="00A7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Благодарный</w:t>
      </w:r>
    </w:p>
    <w:p w:rsidR="00930148" w:rsidRPr="00930148" w:rsidRDefault="00930148" w:rsidP="0093014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Виртуальный м</w:t>
      </w:r>
      <w:r w:rsidR="00460FED"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астер-класс</w:t>
      </w:r>
    </w:p>
    <w:p w:rsidR="00460FED" w:rsidRDefault="00460FED" w:rsidP="0093014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proofErr w:type="spellStart"/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Декупаж</w:t>
      </w:r>
      <w:proofErr w:type="spellEnd"/>
      <w:r w:rsidRPr="009301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пасхальных яиц при помощи салфеток и белка»</w:t>
      </w:r>
    </w:p>
    <w:p w:rsidR="007A65AE" w:rsidRDefault="007A65AE" w:rsidP="007A65AE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</w:p>
    <w:p w:rsidR="007A65AE" w:rsidRDefault="007A65AE" w:rsidP="007A65A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формирование умений создавать декоративную композицию на объемной форме в технике «</w:t>
      </w:r>
      <w:proofErr w:type="spellStart"/>
      <w:r>
        <w:rPr>
          <w:rStyle w:val="c4"/>
          <w:color w:val="000000"/>
          <w:sz w:val="28"/>
          <w:szCs w:val="28"/>
        </w:rPr>
        <w:t>декупаж</w:t>
      </w:r>
      <w:proofErr w:type="spellEnd"/>
      <w:r>
        <w:rPr>
          <w:rStyle w:val="c4"/>
          <w:color w:val="000000"/>
          <w:sz w:val="28"/>
          <w:szCs w:val="28"/>
        </w:rPr>
        <w:t>»;</w:t>
      </w:r>
    </w:p>
    <w:p w:rsidR="007A65AE" w:rsidRDefault="00A65111" w:rsidP="007A65AE">
      <w:pPr>
        <w:pStyle w:val="c19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Задачи</w:t>
      </w:r>
      <w:r w:rsidR="007A65AE" w:rsidRPr="00A65111">
        <w:rPr>
          <w:rStyle w:val="c6"/>
          <w:b/>
          <w:bCs/>
          <w:sz w:val="28"/>
          <w:szCs w:val="28"/>
        </w:rPr>
        <w:t>:</w:t>
      </w:r>
    </w:p>
    <w:p w:rsidR="00081DB9" w:rsidRPr="00081DB9" w:rsidRDefault="00081DB9" w:rsidP="00081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1DB9">
        <w:rPr>
          <w:rFonts w:ascii="Times New Roman" w:eastAsia="Calibri" w:hAnsi="Times New Roman" w:cs="Times New Roman"/>
          <w:sz w:val="28"/>
          <w:szCs w:val="28"/>
        </w:rPr>
        <w:t>- обучить последовательности изготовлени</w:t>
      </w:r>
      <w:r>
        <w:rPr>
          <w:rFonts w:ascii="Times New Roman" w:eastAsia="Calibri" w:hAnsi="Times New Roman" w:cs="Times New Roman"/>
          <w:sz w:val="28"/>
          <w:szCs w:val="28"/>
        </w:rPr>
        <w:t>я пасхального яйца в технике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81DB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81DB9" w:rsidRPr="00081DB9" w:rsidRDefault="00081DB9" w:rsidP="00081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1DB9">
        <w:rPr>
          <w:rFonts w:ascii="Times New Roman" w:eastAsia="Calibri" w:hAnsi="Times New Roman" w:cs="Times New Roman"/>
          <w:sz w:val="28"/>
          <w:szCs w:val="28"/>
        </w:rPr>
        <w:t>- создать условия для самореализации и стимулирован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Pr="00081DB9">
        <w:rPr>
          <w:rFonts w:ascii="Times New Roman" w:eastAsia="Calibri" w:hAnsi="Times New Roman" w:cs="Times New Roman"/>
          <w:sz w:val="28"/>
          <w:szCs w:val="28"/>
        </w:rPr>
        <w:t xml:space="preserve"> творческого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роста и </w:t>
      </w:r>
      <w:r w:rsidRPr="00081DB9">
        <w:rPr>
          <w:rFonts w:ascii="Times New Roman" w:eastAsia="Calibri" w:hAnsi="Times New Roman" w:cs="Times New Roman"/>
          <w:sz w:val="28"/>
          <w:szCs w:val="28"/>
        </w:rPr>
        <w:t xml:space="preserve"> потенциала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и родителей</w:t>
      </w:r>
      <w:r w:rsidRPr="00081D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1DB9" w:rsidRPr="00081DB9" w:rsidRDefault="00081DB9" w:rsidP="00081D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 творческие способности и эстетический вкус, мелкую моторику и глазомер</w:t>
      </w:r>
      <w:r w:rsidRPr="00081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81DB9" w:rsidRPr="00081DB9" w:rsidRDefault="00081DB9" w:rsidP="00081D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творческое воображение </w:t>
      </w:r>
      <w:r w:rsidRPr="00081D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81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1DB9" w:rsidRDefault="00535022" w:rsidP="00081DB9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воспитать бережное отношение к труду, толерантное</w:t>
      </w:r>
      <w:r w:rsidR="00081DB9">
        <w:rPr>
          <w:rStyle w:val="c4"/>
          <w:color w:val="000000"/>
          <w:sz w:val="28"/>
          <w:szCs w:val="28"/>
        </w:rPr>
        <w:t xml:space="preserve"> отношения друг к другу.</w:t>
      </w:r>
    </w:p>
    <w:p w:rsidR="00535022" w:rsidRDefault="00EF2971" w:rsidP="00DA1403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87725A" w:rsidRPr="008772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мастер </w:t>
      </w:r>
      <w:r w:rsidR="008772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87725A" w:rsidRPr="008772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класса</w:t>
      </w:r>
    </w:p>
    <w:p w:rsidR="009C7465" w:rsidRDefault="005C04CC" w:rsidP="00DA1403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r w:rsidR="0087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 уважаемые родители и ребята!</w:t>
      </w:r>
      <w:r w:rsidR="00871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рада приветствовать вас </w:t>
      </w:r>
      <w:proofErr w:type="gramStart"/>
      <w:r w:rsidR="00871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871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71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</w:t>
      </w:r>
      <w:proofErr w:type="gramEnd"/>
      <w:r w:rsidR="00871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классе в преддверии великого праздника всех христиан - Пасхи</w:t>
      </w:r>
      <w:r w:rsidR="00920C78" w:rsidRPr="00DA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</w:t>
      </w:r>
      <w:r w:rsidR="0026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20C78" w:rsidRPr="00DA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верующие отмечают воскресение Иисуса Христа. Как гласит церковное предание, после снятия с креста Иисуса, тело его погребли в пещере в саду Иосифа, его ученика. Но вход завалили большим камнем и поставили стражу, чтобы тело Христа не похитили. На третью ночь с небес сошёл ангел </w:t>
      </w:r>
      <w:proofErr w:type="spellStart"/>
      <w:r w:rsidR="00920C78" w:rsidRPr="00DA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Господен</w:t>
      </w:r>
      <w:proofErr w:type="spellEnd"/>
      <w:r w:rsidR="00920C78" w:rsidRPr="00DA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отвалил камень от входа. Воины, стоявшие на страже, от страха окаменели, а потом, очнувшись, побежали к иерусалимским священникам доложить о случившемся. Женщины, пришедшие поутру, чтобы по обычаю помазать тело Христа благовонным миро, не нашли его. В пещере же был ангел, который сказал им: «Вы ищете Иисуса распятого, его нет здесь. Он воскрес из мёртвых». Затем сам Иисус явился Марии Магдалине и ученикам своим, с которыми в течение сорока дней говорил о Царстве Божием.</w:t>
      </w:r>
      <w:r w:rsidR="00920C78" w:rsidRPr="00DA14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C78" w:rsidRPr="00DA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почему празднование Пасхи — «праздник праздников», прославляющий победу добра над злом, жизни над смертью, света над тьмой. В этот день принято печь пасхальные куличи, делать творожную пасху и красить яйца.</w:t>
      </w:r>
      <w:r w:rsidR="00920C78" w:rsidRPr="00DA14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Яйц</w:t>
      </w:r>
      <w:proofErr w:type="gramStart"/>
      <w:r w:rsidR="009C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920C78" w:rsidRPr="00DA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символ жизни, её возрождения. Яйца красят в разные цвета и дарят со словами: «Христос воскресе!» В ответ следует сказать: «Воистину </w:t>
      </w:r>
      <w:r w:rsidR="009C7465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воскресе!»</w:t>
      </w:r>
      <w:r w:rsidR="00920C78" w:rsidRPr="00EF2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расцеловаться в знак всепрощения и любви к </w:t>
      </w:r>
      <w:proofErr w:type="gramStart"/>
      <w:r w:rsidR="00920C78" w:rsidRPr="00EF2971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близким</w:t>
      </w:r>
      <w:proofErr w:type="gramEnd"/>
      <w:r w:rsidR="00920C78" w:rsidRPr="00EF29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0C78" w:rsidRPr="00EF2971">
        <w:rPr>
          <w:rFonts w:ascii="Times New Roman" w:hAnsi="Times New Roman" w:cs="Times New Roman"/>
          <w:sz w:val="28"/>
          <w:szCs w:val="28"/>
        </w:rPr>
        <w:br/>
      </w:r>
      <w:r w:rsidR="00EF297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 </w:t>
      </w:r>
      <w:r w:rsidR="009C7465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Пасх</w:t>
      </w:r>
      <w:proofErr w:type="gramStart"/>
      <w:r w:rsidR="009C7465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а-</w:t>
      </w:r>
      <w:proofErr w:type="gramEnd"/>
      <w:r w:rsidR="005F1D1F" w:rsidRPr="00EF297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главное событие года для православных христиан, к подготовке которого относятся с неописуемым трепетом. Традиционно праздничный стол украшают пасхальными яйцами. Существует множество интересных идей украшения. </w:t>
      </w:r>
      <w:proofErr w:type="gramStart"/>
      <w:r w:rsidR="005F1D1F" w:rsidRPr="00EF297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Большой популярностью в последнее время пользуется </w:t>
      </w:r>
      <w:proofErr w:type="spellStart"/>
      <w:r w:rsidR="005F1D1F" w:rsidRPr="00EF297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декупаж</w:t>
      </w:r>
      <w:proofErr w:type="spellEnd"/>
      <w:r w:rsidR="005F1D1F" w:rsidRPr="00EF297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5F1D1F" w:rsidRPr="00EF297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lastRenderedPageBreak/>
        <w:t>яиц салфетками, который позволит приятно удивить близких и оригинально украсить стол к Пасхе.</w:t>
      </w:r>
      <w:proofErr w:type="gramEnd"/>
    </w:p>
    <w:p w:rsidR="007A65AE" w:rsidRPr="009C7465" w:rsidRDefault="007A65AE" w:rsidP="00DA1403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такое </w:t>
      </w:r>
      <w:proofErr w:type="spellStart"/>
      <w:r w:rsidRPr="007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7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A65AE" w:rsidRPr="007A65AE" w:rsidRDefault="007A65AE" w:rsidP="007A65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7A6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Декупаж</w:t>
      </w:r>
      <w:proofErr w:type="spellEnd"/>
      <w:r w:rsidRPr="007A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искусство украшения предметов путем наклеивания вырезок цветной бумаги в сочетании со специальными эффектами. Это метод был известен в Англии в 18 веке.</w:t>
      </w:r>
    </w:p>
    <w:p w:rsidR="007A65AE" w:rsidRPr="005F1D1F" w:rsidRDefault="007A65AE" w:rsidP="00B258D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60FED" w:rsidRDefault="00460FED" w:rsidP="00B258D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пасхальных яиц при помощи салфеток это</w:t>
      </w:r>
      <w:r w:rsidR="005F1D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просто, но и довольно увлекательно. Давайте вместе рассмотрим самый простой способ оформления в технике </w:t>
      </w:r>
      <w:proofErr w:type="spellStart"/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Кстати, в переводе с французского «</w:t>
      </w:r>
      <w:proofErr w:type="spellStart"/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decouper</w:t>
      </w:r>
      <w:proofErr w:type="spellEnd"/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означает </w:t>
      </w:r>
      <w:r w:rsidRPr="00460F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«вырезать»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8D2" w:rsidRPr="00B258D2" w:rsidRDefault="00B258D2" w:rsidP="00B258D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258D2" w:rsidRPr="00B258D2" w:rsidRDefault="00B258D2" w:rsidP="00B258D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258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Последовательность выполнения работы:</w:t>
      </w:r>
    </w:p>
    <w:p w:rsidR="00460FED" w:rsidRPr="00B258D2" w:rsidRDefault="00460FED" w:rsidP="00B258D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понадобится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яйца </w:t>
      </w:r>
      <w:r w:rsidR="005F1D1F"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варёные</w:t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салфетки </w:t>
      </w:r>
      <w:r w:rsidR="005F1D1F"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трёхслойные</w:t>
      </w:r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60F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мелким рисунком)</w:t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белок одного яйца</w:t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кисть</w:t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маникюрные ножницы </w:t>
      </w:r>
      <w:r w:rsidRPr="00460F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обязательно)</w:t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масло растительное</w:t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ватный диск</w:t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Изготовление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FED" w:rsidRPr="003C1D72" w:rsidRDefault="00460FED" w:rsidP="003C1D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уже заранее должны быть сварены яйца. И лучше, чтобы они уже были и остывшими и сухими.</w:t>
      </w:r>
    </w:p>
    <w:p w:rsidR="003C1D72" w:rsidRPr="003C1D72" w:rsidRDefault="003C1D72" w:rsidP="003C1D7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700677" cy="2915191"/>
            <wp:effectExtent l="0" t="0" r="5080" b="0"/>
            <wp:docPr id="4" name="Рисунок 4" descr="C:\Users\Roman\Desktop\2689206_86579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2689206_86579-640x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80" cy="291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ED" w:rsidRPr="00460FED" w:rsidRDefault="00460FED" w:rsidP="00B25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Также нам нужны </w:t>
      </w:r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лучше </w:t>
      </w:r>
      <w:r w:rsidR="004620DC"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трёхслойные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таких </w:t>
      </w:r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салфеток очень тонкие слои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это хорошо, значит во время приклеивания рисунка совсем не будет видно швов.</w:t>
      </w:r>
    </w:p>
    <w:p w:rsidR="00460FED" w:rsidRDefault="00460FED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использовать и обычные </w:t>
      </w:r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они погрубее, потолще. И в случае с ними необходимо выбирать рисунок более мелкий. Так как яйцо имеет овальную форму, то крупный толстый рисунок ляжет на его поверхность со складками. Тогда, как тонкий слой от </w:t>
      </w:r>
      <w:r w:rsidR="004620DC"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трёхслойной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0F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46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распределится гораздо лучше.</w:t>
      </w:r>
    </w:p>
    <w:p w:rsidR="00C64A35" w:rsidRDefault="00C64A35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A3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565648"/>
            <wp:effectExtent l="0" t="0" r="3175" b="0"/>
            <wp:docPr id="5" name="Рисунок 5" descr="C:\Users\Roman\Desktop\2689219_67737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2689219_67737-640x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35" w:rsidRDefault="00C64A35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A2D" w:rsidRPr="00393A2D" w:rsidRDefault="00393A2D" w:rsidP="0039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3.</w:t>
      </w:r>
      <w:r w:rsidR="00C64A35" w:rsidRPr="00393A2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Берем </w:t>
      </w:r>
      <w:r w:rsidR="004620DC" w:rsidRPr="00393A2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трёхслойные</w:t>
      </w:r>
      <w:r w:rsidR="00C64A35" w:rsidRPr="00393A2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салфетки. Отделяем два бумажных слоя, оставив только верхний слой салфетки - третий с рисунком. (Берите салфетки на белом фоне, так, готовое изделие, смотрится красивее).</w:t>
      </w:r>
      <w:r w:rsidR="00C64A35" w:rsidRPr="00393A2D">
        <w:rPr>
          <w:rFonts w:ascii="Times New Roman" w:hAnsi="Times New Roman" w:cs="Times New Roman"/>
          <w:spacing w:val="-3"/>
          <w:sz w:val="28"/>
          <w:szCs w:val="28"/>
        </w:rPr>
        <w:br/>
      </w:r>
      <w:r w:rsidR="00C64A35" w:rsidRPr="00393A2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Понравившийся </w:t>
      </w:r>
      <w:r w:rsidR="00EF2971" w:rsidRPr="00393A2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фрагмент</w:t>
      </w:r>
      <w:r w:rsidR="00C64A35" w:rsidRPr="00393A2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рисунка аккуратно вырываем руками или вырезаем маникюрными ножницами.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мне больше нравится отрывать детали. Когда делаешь именно это, то при </w:t>
      </w:r>
      <w:proofErr w:type="spellStart"/>
      <w:r w:rsidRPr="00393A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декупаже</w:t>
      </w:r>
      <w:proofErr w:type="spellEnd"/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белом яйце не видно стыков. И получается, что рисунок как будто нарисован на скорлупе.</w:t>
      </w:r>
    </w:p>
    <w:p w:rsidR="00460FED" w:rsidRPr="00393A2D" w:rsidRDefault="00460FED" w:rsidP="00393A2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как раз отрывание деталей – это самая долгая процедура. Особенно, если Вы решили украшать мелкими элементами. Отрывать их нужно таким образом, чтобы оставался белый край, примерно в о,2 – 0,3 см. Он позволит сделать переход от рисунка к скорлупе невидимым.</w:t>
      </w:r>
    </w:p>
    <w:p w:rsidR="00460FED" w:rsidRPr="00393A2D" w:rsidRDefault="00460FED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Посоветую Вам сразу же раскладывать детали в соответствии с тем, как будете их наносить. То есть примерно представляя, как будет оформлено то, или иное </w:t>
      </w:r>
      <w:r w:rsidRPr="00393A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пасхальное яйцо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FED" w:rsidRPr="00393A2D" w:rsidRDefault="00460FED" w:rsidP="00460F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Также нам нужен будет белок. Для этого просто отделите его от желтка и все. Взбивать, перемешивать его ни к чему. В этом случае он </w:t>
      </w:r>
      <w:r w:rsidR="00EF2971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начнёт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пузырится, и пузырьки будут видны на поверхности заготовки, а это нам как раз и не нужно.</w:t>
      </w:r>
    </w:p>
    <w:p w:rsidR="00460FED" w:rsidRPr="00393A2D" w:rsidRDefault="009C7465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Белок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60FED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="00460FED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отличное </w:t>
      </w:r>
      <w:r w:rsidR="00930148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клеящее</w:t>
      </w:r>
      <w:r w:rsidR="00460FED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вещество натурального происхождения. Так как украшенные способом </w:t>
      </w:r>
      <w:proofErr w:type="spellStart"/>
      <w:r w:rsidR="00460FED" w:rsidRPr="00393A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="00460FED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0FED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 мы будем использовать в пищу, то никакой другой клей, и лак химического происхождения, в данном случае не должен использоваться.</w:t>
      </w:r>
    </w:p>
    <w:p w:rsidR="00460FED" w:rsidRPr="00393A2D" w:rsidRDefault="00460FED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Вы вдруг категорически против </w:t>
      </w:r>
      <w:r w:rsidRPr="00393A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белка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есть и другой способ. Можно густо развести крахмал и клеить им. Или же </w:t>
      </w:r>
      <w:r w:rsidR="00930148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использовать желатин с сахаром. Для этого желатин заливают сладкой водой и выдерживают </w:t>
      </w:r>
      <w:r w:rsidR="00930148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определённое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время. После чего процеживают через марлю и нагревают до жидкого состояния.</w:t>
      </w:r>
      <w:r w:rsidR="00393A2D" w:rsidRPr="00393A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3A2D" w:rsidRPr="00393A2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810000" cy="2085975"/>
            <wp:effectExtent l="0" t="0" r="0" b="9525"/>
            <wp:docPr id="6" name="Рисунок 6" descr="C:\Users\Roman\Desktop\2689226_79019-3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2689226_79019-300x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ED" w:rsidRPr="00393A2D" w:rsidRDefault="00460FED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 теперь, когда все готово, начинается самое интересное. Мы будем создавать картины. Можно их делать одинаковыми, а можно каждый раз создавать разный рисунок. Когда Вы поместите их в </w:t>
      </w:r>
      <w:r w:rsidRPr="00393A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пасхальную корзинку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смотреться они будут просто великолепно! </w:t>
      </w:r>
      <w:r w:rsidR="004620DC"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Причём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любом из выбранных Вами вариантов.</w:t>
      </w:r>
    </w:p>
    <w:p w:rsidR="00930148" w:rsidRDefault="00460FED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 так, каким образом мы создадим картины и картинки на скорлупе. Очень простым. Выбранную деталь прикладываем к одной из сторон и кисточкой наносим на ее поверхность яичный белок. Захватываем при этом край и пространство за краем. Это один из способов</w:t>
      </w:r>
      <w:r w:rsidR="00930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FED" w:rsidRPr="00A65111" w:rsidRDefault="00930148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0FED" w:rsidRPr="00393A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Есть и второй</w:t>
      </w:r>
      <w:proofErr w:type="gramStart"/>
      <w:r w:rsidR="009C74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60FED" w:rsidRPr="00A65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60FED" w:rsidRPr="00393A2D" w:rsidRDefault="00460FED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Нужный участок обмазать </w:t>
      </w:r>
      <w:r w:rsidRPr="00393A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белком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положить на него выбранную деталь, и сверху снова нанести </w:t>
      </w:r>
      <w:r w:rsidRPr="00393A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белковый слой</w:t>
      </w: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FED" w:rsidRPr="0071419E" w:rsidRDefault="00460FED" w:rsidP="00460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Лично я считаю такой способ не обязательным. Достаточно и одного </w:t>
      </w:r>
      <w:r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слоя. </w:t>
      </w:r>
      <w:r w:rsidRPr="00714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Салфетка такая тонкая</w:t>
      </w:r>
      <w:r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белок пропитает ее насквозь. К тому же, когда </w:t>
      </w:r>
      <w:r w:rsidRPr="00714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белка слишком много</w:t>
      </w:r>
      <w:r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поверхность яйца становится скользкой, и с ним становится неудобно работать. Особенно, когда деталей очень много.</w:t>
      </w:r>
    </w:p>
    <w:p w:rsidR="00460FED" w:rsidRPr="0071419E" w:rsidRDefault="00460FED" w:rsidP="00460F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Таким образом украсить все подготовленные яйца. Затем дать им возможность немного подсохнуть.</w:t>
      </w:r>
    </w:p>
    <w:p w:rsidR="00460FED" w:rsidRPr="0071419E" w:rsidRDefault="00460FED" w:rsidP="00460F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Затем налить в миску немного масла, смочить ватный диск и смазать скорлупу с </w:t>
      </w:r>
      <w:r w:rsidR="00930148"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нанесённым</w:t>
      </w:r>
      <w:r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рисунком.</w:t>
      </w:r>
    </w:p>
    <w:p w:rsidR="00460FED" w:rsidRPr="0071419E" w:rsidRDefault="00460FED" w:rsidP="00460F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масла не используйте, достаточно брать совсем немножко. Затем снова дать поверхности подсохнуть и выложить на блюдо, или в корзинку.</w:t>
      </w:r>
    </w:p>
    <w:p w:rsidR="00460FED" w:rsidRPr="0071419E" w:rsidRDefault="00460FED" w:rsidP="00460F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Дождаться праздника и кушать с удовольствием. Угощать своих близких и друзей, радуя их своей замечательной работой.</w:t>
      </w:r>
    </w:p>
    <w:p w:rsidR="00E61FCC" w:rsidRDefault="005F1D1F">
      <w:r w:rsidRPr="005F1D1F">
        <w:rPr>
          <w:noProof/>
          <w:lang w:eastAsia="ru-RU"/>
        </w:rPr>
        <w:drawing>
          <wp:inline distT="0" distB="0" distL="0" distR="0">
            <wp:extent cx="4054053" cy="3019425"/>
            <wp:effectExtent l="0" t="0" r="3810" b="0"/>
            <wp:docPr id="1" name="Рисунок 1" descr="C:\Users\Roman\Desktop\detsad-210714-149227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detsad-210714-14922772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93" cy="30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89" w:rsidRDefault="00C10589">
      <w:r w:rsidRPr="00C10589">
        <w:rPr>
          <w:noProof/>
          <w:lang w:eastAsia="ru-RU"/>
        </w:rPr>
        <w:drawing>
          <wp:inline distT="0" distB="0" distL="0" distR="0">
            <wp:extent cx="5940425" cy="2983900"/>
            <wp:effectExtent l="0" t="0" r="3175" b="6985"/>
            <wp:docPr id="3" name="Рисунок 3" descr="C:\Users\Roman\Desktop\2693846_60477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2693846_60477-640x4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89" w:rsidRDefault="00C10589"/>
    <w:p w:rsidR="00C10589" w:rsidRDefault="00C10589">
      <w:r w:rsidRPr="00C10589">
        <w:rPr>
          <w:noProof/>
          <w:lang w:eastAsia="ru-RU"/>
        </w:rPr>
        <w:lastRenderedPageBreak/>
        <w:drawing>
          <wp:inline distT="0" distB="0" distL="0" distR="0">
            <wp:extent cx="5295900" cy="5076825"/>
            <wp:effectExtent l="0" t="0" r="0" b="9525"/>
            <wp:docPr id="2" name="Рисунок 2" descr="C:\Users\Roman\Desktop\2696872_14311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2696872_14311-640x4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AE" w:rsidRPr="007A65AE" w:rsidRDefault="007A65AE" w:rsidP="007A65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 в заключение  нашего занятия,  я хотела бы вам напомнить уже вам знакомую  притчу.</w:t>
      </w:r>
    </w:p>
    <w:p w:rsidR="007A65AE" w:rsidRPr="007A65AE" w:rsidRDefault="007A65AE" w:rsidP="007A65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– я ее умерщвлю, скажет мёртвая – выпущу». Мудрец, подумав, ответил: «Всё в твоих руках».</w:t>
      </w:r>
    </w:p>
    <w:p w:rsidR="007A65AE" w:rsidRPr="007A65AE" w:rsidRDefault="007A65AE" w:rsidP="007A65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наших руках – творить, мастерить и приносить людям радость!</w:t>
      </w:r>
    </w:p>
    <w:p w:rsidR="007A65AE" w:rsidRPr="007A65AE" w:rsidRDefault="007A65AE" w:rsidP="007A65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 спасибо! До свидания!</w:t>
      </w:r>
    </w:p>
    <w:p w:rsidR="007A65AE" w:rsidRDefault="007A65AE"/>
    <w:p w:rsidR="00C3168B" w:rsidRDefault="00C3168B"/>
    <w:p w:rsidR="00054B2B" w:rsidRDefault="00535022">
      <w:hyperlink r:id="rId12" w:history="1">
        <w:r w:rsidR="00054B2B" w:rsidRPr="00521F6C">
          <w:rPr>
            <w:rStyle w:val="a8"/>
          </w:rPr>
          <w:t>https://yandex.ru/images/search?from=tabbar&amp;text=%D0%B4%D0%B5%D0%BA%D1%83%D0%BF%D0%B0%D0%B6%20%D0%BF%D0%B0%D1%81%D1%85%D0%B0%D0%BB%D1%8C%D0%BD%D1%8B%D1%85%20%D1%8F%D0%B8%D1%86</w:t>
        </w:r>
      </w:hyperlink>
    </w:p>
    <w:p w:rsidR="00054B2B" w:rsidRDefault="00054B2B"/>
    <w:sectPr w:rsidR="0005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760F"/>
    <w:multiLevelType w:val="hybridMultilevel"/>
    <w:tmpl w:val="B374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30"/>
    <w:rsid w:val="0004398E"/>
    <w:rsid w:val="00054B2B"/>
    <w:rsid w:val="00081DB9"/>
    <w:rsid w:val="002604BF"/>
    <w:rsid w:val="00393A2D"/>
    <w:rsid w:val="003C1D72"/>
    <w:rsid w:val="00460FED"/>
    <w:rsid w:val="004620DC"/>
    <w:rsid w:val="00471B2C"/>
    <w:rsid w:val="00535022"/>
    <w:rsid w:val="00594F5E"/>
    <w:rsid w:val="005C04CC"/>
    <w:rsid w:val="005F1D1F"/>
    <w:rsid w:val="00663930"/>
    <w:rsid w:val="0071419E"/>
    <w:rsid w:val="007A65AE"/>
    <w:rsid w:val="008719AF"/>
    <w:rsid w:val="0087725A"/>
    <w:rsid w:val="00920C78"/>
    <w:rsid w:val="00930148"/>
    <w:rsid w:val="009C7465"/>
    <w:rsid w:val="00A65111"/>
    <w:rsid w:val="00A7094F"/>
    <w:rsid w:val="00B06BF3"/>
    <w:rsid w:val="00B258D2"/>
    <w:rsid w:val="00C10589"/>
    <w:rsid w:val="00C3168B"/>
    <w:rsid w:val="00C64A35"/>
    <w:rsid w:val="00DA1403"/>
    <w:rsid w:val="00E61FCC"/>
    <w:rsid w:val="00E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20DC"/>
    <w:rPr>
      <w:b/>
      <w:bCs/>
    </w:rPr>
  </w:style>
  <w:style w:type="paragraph" w:customStyle="1" w:styleId="c23">
    <w:name w:val="c23"/>
    <w:basedOn w:val="a"/>
    <w:rsid w:val="007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65AE"/>
  </w:style>
  <w:style w:type="paragraph" w:customStyle="1" w:styleId="c30">
    <w:name w:val="c30"/>
    <w:basedOn w:val="a"/>
    <w:rsid w:val="007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65AE"/>
  </w:style>
  <w:style w:type="paragraph" w:customStyle="1" w:styleId="c19">
    <w:name w:val="c19"/>
    <w:basedOn w:val="a"/>
    <w:rsid w:val="007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5AE"/>
  </w:style>
  <w:style w:type="character" w:customStyle="1" w:styleId="c8">
    <w:name w:val="c8"/>
    <w:basedOn w:val="a0"/>
    <w:rsid w:val="007A65AE"/>
  </w:style>
  <w:style w:type="paragraph" w:customStyle="1" w:styleId="c3">
    <w:name w:val="c3"/>
    <w:basedOn w:val="a"/>
    <w:rsid w:val="007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65AE"/>
  </w:style>
  <w:style w:type="character" w:customStyle="1" w:styleId="c5">
    <w:name w:val="c5"/>
    <w:basedOn w:val="a0"/>
    <w:rsid w:val="007A65AE"/>
  </w:style>
  <w:style w:type="character" w:customStyle="1" w:styleId="a6">
    <w:name w:val="Без интервала Знак"/>
    <w:link w:val="a7"/>
    <w:locked/>
    <w:rsid w:val="00A7094F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A70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locked/>
    <w:rsid w:val="00A7094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A7094F"/>
    <w:pPr>
      <w:widowControl w:val="0"/>
      <w:shd w:val="clear" w:color="auto" w:fill="FFFFFF"/>
      <w:spacing w:after="0" w:line="413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styleId="a8">
    <w:name w:val="Hyperlink"/>
    <w:basedOn w:val="a0"/>
    <w:uiPriority w:val="99"/>
    <w:unhideWhenUsed/>
    <w:rsid w:val="00054B2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4B2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20DC"/>
    <w:rPr>
      <w:b/>
      <w:bCs/>
    </w:rPr>
  </w:style>
  <w:style w:type="paragraph" w:customStyle="1" w:styleId="c23">
    <w:name w:val="c23"/>
    <w:basedOn w:val="a"/>
    <w:rsid w:val="007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65AE"/>
  </w:style>
  <w:style w:type="paragraph" w:customStyle="1" w:styleId="c30">
    <w:name w:val="c30"/>
    <w:basedOn w:val="a"/>
    <w:rsid w:val="007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65AE"/>
  </w:style>
  <w:style w:type="paragraph" w:customStyle="1" w:styleId="c19">
    <w:name w:val="c19"/>
    <w:basedOn w:val="a"/>
    <w:rsid w:val="007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5AE"/>
  </w:style>
  <w:style w:type="character" w:customStyle="1" w:styleId="c8">
    <w:name w:val="c8"/>
    <w:basedOn w:val="a0"/>
    <w:rsid w:val="007A65AE"/>
  </w:style>
  <w:style w:type="paragraph" w:customStyle="1" w:styleId="c3">
    <w:name w:val="c3"/>
    <w:basedOn w:val="a"/>
    <w:rsid w:val="007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65AE"/>
  </w:style>
  <w:style w:type="character" w:customStyle="1" w:styleId="c5">
    <w:name w:val="c5"/>
    <w:basedOn w:val="a0"/>
    <w:rsid w:val="007A65AE"/>
  </w:style>
  <w:style w:type="character" w:customStyle="1" w:styleId="a6">
    <w:name w:val="Без интервала Знак"/>
    <w:link w:val="a7"/>
    <w:locked/>
    <w:rsid w:val="00A7094F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A70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locked/>
    <w:rsid w:val="00A7094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A7094F"/>
    <w:pPr>
      <w:widowControl w:val="0"/>
      <w:shd w:val="clear" w:color="auto" w:fill="FFFFFF"/>
      <w:spacing w:after="0" w:line="413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styleId="a8">
    <w:name w:val="Hyperlink"/>
    <w:basedOn w:val="a0"/>
    <w:uiPriority w:val="99"/>
    <w:unhideWhenUsed/>
    <w:rsid w:val="00054B2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4B2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andex.ru/images/search?from=tabbar&amp;text=%D0%B4%D0%B5%D0%BA%D1%83%D0%BF%D0%B0%D0%B6%20%D0%BF%D0%B0%D1%81%D1%85%D0%B0%D0%BB%D1%8C%D0%BD%D1%8B%D1%85%20%D1%8F%D0%B8%D1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мсм</cp:lastModifiedBy>
  <cp:revision>24</cp:revision>
  <dcterms:created xsi:type="dcterms:W3CDTF">2021-03-30T07:50:00Z</dcterms:created>
  <dcterms:modified xsi:type="dcterms:W3CDTF">2021-04-06T07:44:00Z</dcterms:modified>
</cp:coreProperties>
</file>