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AD" w:rsidRPr="004E0BCE" w:rsidRDefault="007E572D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19520" cy="92392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36" cy="924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7AD" w:rsidRPr="004E0BCE">
        <w:rPr>
          <w:rFonts w:ascii="Times New Roman" w:hAnsi="Times New Roman" w:cs="Times New Roman"/>
          <w:b/>
          <w:sz w:val="24"/>
          <w:szCs w:val="24"/>
        </w:rPr>
        <w:lastRenderedPageBreak/>
        <w:t>Раздел 1.</w:t>
      </w:r>
    </w:p>
    <w:p w:rsidR="009417AD" w:rsidRPr="004E0BCE" w:rsidRDefault="009417AD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Комплекс основных характеристик</w:t>
      </w:r>
    </w:p>
    <w:p w:rsidR="009417AD" w:rsidRPr="004E0BCE" w:rsidRDefault="009417AD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программы:</w:t>
      </w:r>
    </w:p>
    <w:p w:rsidR="00DB78A6" w:rsidRPr="004E0BCE" w:rsidRDefault="00DB78A6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7AD" w:rsidRPr="004E0BCE" w:rsidRDefault="009417AD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9417AD" w:rsidRPr="004E0BCE" w:rsidRDefault="009417AD" w:rsidP="004E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(общая характеристика программы)</w:t>
      </w:r>
    </w:p>
    <w:p w:rsidR="00DB78A6" w:rsidRPr="004E0BCE" w:rsidRDefault="00DB78A6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7AD" w:rsidRPr="004E0BCE" w:rsidRDefault="009417AD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751CF" w:rsidRPr="004E0BCE" w:rsidRDefault="005751CF" w:rsidP="004E0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Физкультурно-спортивная работа в системе дополнительного образования ориентирована на физическое совершенствование ребенка, формирование здорового образа жизни, воспитание потребности в двигательной активности. Осуществляется она за счет развития внеклассной и внешкольной работы с детьми. Ритмопластика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психологического напряжения и, следовательно, одним из условий подготовки к учебной деятельности. Ритмопластика в отечественной теории и практике физического воспитания представляет собой комплекс разнообразных физических упражнений, танцевальных движений и импровизаций, выполняемых под музыку и используемых как в спортивных, так и в оздоровительных целях. Ритмопластика – занятие, обучающее детей свободному владению своим телом. В нём органично соединены два компонента: полная подчинённость внутренним законам музыкальной формы, диктующей ритмическую организацию движений и лёгкость их практического исполнения. </w:t>
      </w:r>
    </w:p>
    <w:p w:rsidR="00351C2E" w:rsidRPr="004E0BCE" w:rsidRDefault="00351C2E" w:rsidP="004E0B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Дополнительная общеобразовательная общеразвивающая 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 ритмопластики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«Эльфы» имеет </w:t>
      </w:r>
      <w:r w:rsidRPr="004E0BCE">
        <w:rPr>
          <w:rFonts w:ascii="Times New Roman" w:hAnsi="Times New Roman" w:cs="Times New Roman"/>
          <w:sz w:val="24"/>
          <w:szCs w:val="24"/>
        </w:rPr>
        <w:t xml:space="preserve">художественную   </w:t>
      </w:r>
      <w:r w:rsidRPr="004E0BCE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E0BCE">
        <w:rPr>
          <w:rFonts w:ascii="Times New Roman" w:hAnsi="Times New Roman" w:cs="Times New Roman"/>
          <w:sz w:val="24"/>
          <w:szCs w:val="24"/>
        </w:rPr>
        <w:t xml:space="preserve"> (Порядок 1</w:t>
      </w:r>
      <w:r w:rsidR="005751CF" w:rsidRPr="004E0BCE">
        <w:rPr>
          <w:rFonts w:ascii="Times New Roman" w:hAnsi="Times New Roman" w:cs="Times New Roman"/>
          <w:sz w:val="24"/>
          <w:szCs w:val="24"/>
        </w:rPr>
        <w:t>96</w:t>
      </w:r>
      <w:r w:rsidRPr="004E0BCE">
        <w:rPr>
          <w:rFonts w:ascii="Times New Roman" w:hAnsi="Times New Roman" w:cs="Times New Roman"/>
          <w:sz w:val="24"/>
          <w:szCs w:val="24"/>
        </w:rPr>
        <w:t>, п.9)</w:t>
      </w:r>
    </w:p>
    <w:p w:rsidR="00F05FF2" w:rsidRPr="004E0BCE" w:rsidRDefault="00351C2E" w:rsidP="004E0B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22052B" w:rsidRPr="004E0BCE">
        <w:rPr>
          <w:rFonts w:ascii="Times New Roman" w:hAnsi="Times New Roman" w:cs="Times New Roman"/>
          <w:sz w:val="24"/>
          <w:szCs w:val="24"/>
        </w:rPr>
        <w:t xml:space="preserve"> программы – ритмопластика</w:t>
      </w:r>
      <w:r w:rsidRPr="004E0BCE">
        <w:rPr>
          <w:rFonts w:ascii="Times New Roman" w:hAnsi="Times New Roman" w:cs="Times New Roman"/>
          <w:sz w:val="24"/>
          <w:szCs w:val="24"/>
        </w:rPr>
        <w:t>.</w:t>
      </w:r>
      <w:r w:rsidRPr="004E0BCE">
        <w:rPr>
          <w:rFonts w:ascii="Times New Roman" w:hAnsi="Times New Roman" w:cs="Times New Roman"/>
          <w:b/>
          <w:sz w:val="24"/>
          <w:szCs w:val="24"/>
        </w:rPr>
        <w:t xml:space="preserve"> Уровень</w:t>
      </w:r>
      <w:r w:rsidRPr="004E0BCE">
        <w:rPr>
          <w:rFonts w:ascii="Times New Roman" w:hAnsi="Times New Roman" w:cs="Times New Roman"/>
          <w:sz w:val="24"/>
          <w:szCs w:val="24"/>
        </w:rPr>
        <w:t xml:space="preserve"> программы - общекультурный (базовый).</w:t>
      </w:r>
    </w:p>
    <w:p w:rsidR="00BE63E2" w:rsidRPr="004E0BCE" w:rsidRDefault="00BE63E2" w:rsidP="004E0B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Актуальность программы:</w:t>
      </w:r>
    </w:p>
    <w:p w:rsidR="00BE63E2" w:rsidRPr="004E0BCE" w:rsidRDefault="00BE63E2" w:rsidP="004E0BC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данной программы состоит в том, что она представляет собой синтез классической, народной и современной хореографии. Содержание программы разработано в соответствии с требованиями программ нового поколения, что делает возможным выстроить индивидуальный образовательный маршрут для каждого обучающегося, который будет пронизывать самые разнообразные образовательные области.</w:t>
      </w:r>
    </w:p>
    <w:p w:rsidR="00BE63E2" w:rsidRPr="004E0BCE" w:rsidRDefault="00BE63E2" w:rsidP="004E0BCE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rPr>
          <w:rStyle w:val="c40"/>
          <w:b/>
          <w:bCs/>
          <w:i/>
          <w:iCs/>
        </w:rPr>
        <w:t>Новизна программы </w:t>
      </w:r>
      <w:r w:rsidRPr="004E0BCE">
        <w:t>Данная программа направлена не только на формирование умений и навыков в искусстве хореографии, но и развитие творческого аспекта личности ребенка и формирование его активной жизненной позиции, потребности в здоровом образе жизни.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3719610"/>
      <w:r w:rsidRPr="004E0BCE">
        <w:rPr>
          <w:rFonts w:ascii="Times New Roman" w:hAnsi="Times New Roman"/>
          <w:sz w:val="24"/>
          <w:szCs w:val="24"/>
        </w:rPr>
        <w:t xml:space="preserve">Программа разработана </w:t>
      </w:r>
      <w:r w:rsidRPr="004E0BCE">
        <w:rPr>
          <w:rFonts w:ascii="Times New Roman" w:hAnsi="Times New Roman"/>
          <w:b/>
          <w:sz w:val="24"/>
          <w:szCs w:val="24"/>
        </w:rPr>
        <w:t>в соответствии</w:t>
      </w:r>
      <w:r w:rsidRPr="004E0BCE">
        <w:rPr>
          <w:rFonts w:ascii="Times New Roman" w:hAnsi="Times New Roman"/>
          <w:sz w:val="24"/>
          <w:szCs w:val="24"/>
        </w:rPr>
        <w:t xml:space="preserve"> с: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1. </w:t>
      </w:r>
      <w:bookmarkStart w:id="1" w:name="_Hlk82001926"/>
      <w:r w:rsidRPr="004E0BCE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от 29 декабря 2012 года N 273-ФЗ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2. Распоряжением Правительства Российской Федерации от 24 апреля 2015 года №729-р «Концепция развития дополнительного образования детей»;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3. Распоряжением Правительства Российской Федерации от 29 мая 2015 года №996-р «Стратегия развития воспитания в Российской Федерации на период до 2025 года»;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4. Приказом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5. Методическими рекомендациями по проектированию дополнительных общеразвивающих программ (письмо МО РФ № 09-3242 от 18.11.2015 г.).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6. Письмом Министерства образования и науки РФ (Департамент государственной политики в сфере воспитания детей и молодежи) «О направлении информации» от 18.11.2015 №09-3242.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lastRenderedPageBreak/>
        <w:t>7. Постановлением Главного государственного санитарного врача РФ от 28.09.2020 N28 "Об утверждении санитарных правил СП 2.4.364-20 "Санитарно-эпидемиологические требования к организациям воспитания и обучения, отдыха и оздоровления детей и молодежи») (Зарегистрировано в Минюсте России 18.12.2020 N 61573)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8.Национальным проектом "Образование"-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16); 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9.Федеральным проектом «Успех каждого ребенка» - приложение к протоколу заседания проектного комитета по национальному проекту "Образование" от 07 декабря 2018 г. № 3;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10. 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11. </w:t>
      </w:r>
      <w:r w:rsidRPr="004E0BCE">
        <w:rPr>
          <w:rFonts w:ascii="Times New Roman" w:hAnsi="Times New Roman"/>
          <w:bCs/>
          <w:sz w:val="24"/>
          <w:szCs w:val="24"/>
        </w:rPr>
        <w:t>Письмом Минобрнауки России от 06 октября 2006 г. № 06-1616.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/>
          <w:bCs/>
          <w:sz w:val="24"/>
          <w:szCs w:val="24"/>
        </w:rPr>
        <w:t>12.</w:t>
      </w:r>
      <w:r w:rsidRPr="004E0BCE">
        <w:rPr>
          <w:rFonts w:ascii="Times New Roman" w:hAnsi="Times New Roman"/>
          <w:sz w:val="24"/>
          <w:szCs w:val="24"/>
          <w:shd w:val="clear" w:color="auto" w:fill="FFFFFF"/>
        </w:rPr>
        <w:t>Законом Ставропольского края от 30 июля 2013 года №72-кз</w:t>
      </w:r>
      <w:r w:rsidRPr="004E0BCE">
        <w:rPr>
          <w:rFonts w:ascii="Times New Roman" w:hAnsi="Times New Roman"/>
          <w:sz w:val="24"/>
          <w:szCs w:val="24"/>
          <w:shd w:val="clear" w:color="auto" w:fill="FFFFFF"/>
        </w:rPr>
        <w:br/>
        <w:t>"Об образовании"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/>
          <w:color w:val="000000"/>
          <w:sz w:val="24"/>
          <w:szCs w:val="24"/>
        </w:rPr>
        <w:t>13.</w:t>
      </w:r>
      <w:r w:rsidRPr="004E0BCE">
        <w:rPr>
          <w:rFonts w:ascii="Ubuntu" w:hAnsi="Ubuntu"/>
          <w:color w:val="000000"/>
          <w:sz w:val="24"/>
          <w:szCs w:val="24"/>
        </w:rPr>
        <w:t xml:space="preserve"> </w:t>
      </w:r>
      <w:r w:rsidRPr="004E0BCE">
        <w:rPr>
          <w:rFonts w:ascii="Times New Roman" w:hAnsi="Times New Roman"/>
          <w:color w:val="000000"/>
          <w:sz w:val="24"/>
          <w:szCs w:val="24"/>
        </w:rPr>
        <w:t>Региональным проектом «Успех каждого ребенка в Ставропольском крае» (утвержден Советом при Губернаторе Ставропольского края по проектной деятельности (протокол от 13 декабря 2018 года №4))</w:t>
      </w:r>
    </w:p>
    <w:p w:rsidR="007B272F" w:rsidRPr="004E0BCE" w:rsidRDefault="007B272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  <w:shd w:val="clear" w:color="auto" w:fill="FFFFFF"/>
        </w:rPr>
        <w:t xml:space="preserve">14. </w:t>
      </w:r>
      <w:r w:rsidRPr="004E0BCE">
        <w:rPr>
          <w:rFonts w:ascii="Times New Roman" w:hAnsi="Times New Roman"/>
          <w:sz w:val="24"/>
          <w:szCs w:val="24"/>
        </w:rPr>
        <w:t>Уставом муниципального казенного учреждения дополнительного образования «Дом детского творчества» утвержденным постановлением администрации Благодарненского муниципального района Ставропольского края от 22.12.2015 №795</w:t>
      </w:r>
    </w:p>
    <w:bookmarkEnd w:id="0"/>
    <w:bookmarkEnd w:id="1"/>
    <w:p w:rsidR="0022052B" w:rsidRPr="004E0BCE" w:rsidRDefault="0022052B" w:rsidP="004E0BCE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  <w:r w:rsidRPr="004E0BCE">
        <w:rPr>
          <w:b/>
        </w:rPr>
        <w:t xml:space="preserve">Отличительные особенности </w:t>
      </w: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rPr>
          <w:rStyle w:val="c1"/>
        </w:rPr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rPr>
          <w:rStyle w:val="c1"/>
        </w:rPr>
        <w:t>-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rPr>
          <w:rStyle w:val="c1"/>
        </w:rPr>
        <w:t>- 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rPr>
          <w:rStyle w:val="c1"/>
        </w:rPr>
        <w:t>-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BE63E2" w:rsidRPr="004E0BCE" w:rsidRDefault="00BE63E2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</w:rPr>
      </w:pPr>
      <w:r w:rsidRPr="004E0BCE">
        <w:rPr>
          <w:rStyle w:val="c1"/>
        </w:rPr>
        <w:t>- 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EB6CB1" w:rsidRPr="004E0BCE" w:rsidRDefault="00EB6CB1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4E0BCE">
        <w:t>Отличительной особенностью данной программы является частичное применение электронного обучения и дистанционных образовательных технологий. Основные элементы системы электронного обучения и дистанционных образовательных технологий, используемые в работе</w:t>
      </w:r>
      <w:proofErr w:type="gramStart"/>
      <w:r w:rsidR="007A73BB" w:rsidRPr="004E0BCE">
        <w:t>-</w:t>
      </w:r>
      <w:r w:rsidRPr="004E0BCE">
        <w:t xml:space="preserve">  </w:t>
      </w:r>
      <w:proofErr w:type="spellStart"/>
      <w:r w:rsidRPr="004E0BCE">
        <w:t>Zoom</w:t>
      </w:r>
      <w:proofErr w:type="spellEnd"/>
      <w:proofErr w:type="gramEnd"/>
      <w:r w:rsidRPr="004E0BCE">
        <w:t xml:space="preserve">, </w:t>
      </w:r>
      <w:r w:rsidRPr="004E0BCE">
        <w:rPr>
          <w:lang w:val="en-US"/>
        </w:rPr>
        <w:t>WhatsApp</w:t>
      </w:r>
      <w:r w:rsidRPr="004E0BCE">
        <w:t>; электронная почта.</w:t>
      </w:r>
    </w:p>
    <w:p w:rsidR="00EB6CB1" w:rsidRPr="004E0BCE" w:rsidRDefault="00EB6CB1" w:rsidP="004E0BC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E0BCE">
        <w:t xml:space="preserve"> Возможно проведение индивидуальных занятий с применением электронного обучения и дистанционных образовательных технологий для детей, пропустивших занятия по уважительной причине. </w:t>
      </w:r>
      <w:r w:rsidRPr="004E0BCE">
        <w:rPr>
          <w:color w:val="000000" w:themeColor="text1"/>
        </w:rPr>
        <w:t xml:space="preserve">Родительские собрания и консультации проводятся в режиме онлайн с использованием платформ </w:t>
      </w:r>
      <w:proofErr w:type="spellStart"/>
      <w:r w:rsidRPr="004E0BCE">
        <w:rPr>
          <w:color w:val="000000" w:themeColor="text1"/>
        </w:rPr>
        <w:t>Zoom</w:t>
      </w:r>
      <w:proofErr w:type="spellEnd"/>
      <w:r w:rsidRPr="004E0BCE">
        <w:rPr>
          <w:color w:val="000000" w:themeColor="text1"/>
        </w:rPr>
        <w:t>.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Адресат программы.</w:t>
      </w:r>
    </w:p>
    <w:p w:rsidR="00BE63E2" w:rsidRPr="004E0BCE" w:rsidRDefault="00BE63E2" w:rsidP="004E0B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предназначена для здоровых детей в </w:t>
      </w: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возрасте</w:t>
      </w:r>
      <w:r w:rsidR="0022052B"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7-9 </w:t>
      </w: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лет. Рассчитана на прохождение курса в режиме занятий в учреждениях дополнительного образования.</w:t>
      </w:r>
    </w:p>
    <w:p w:rsidR="00BE63E2" w:rsidRPr="004E0BCE" w:rsidRDefault="00BE63E2" w:rsidP="004E0B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Зачисление в учебные группы </w:t>
      </w:r>
      <w:proofErr w:type="gramStart"/>
      <w:r w:rsidRPr="004E0BCE">
        <w:rPr>
          <w:rFonts w:ascii="Times New Roman" w:hAnsi="Times New Roman"/>
          <w:sz w:val="24"/>
          <w:szCs w:val="24"/>
        </w:rPr>
        <w:t>проходит  без</w:t>
      </w:r>
      <w:proofErr w:type="gramEnd"/>
      <w:r w:rsidRPr="004E0BCE">
        <w:rPr>
          <w:rFonts w:ascii="Times New Roman" w:hAnsi="Times New Roman"/>
          <w:sz w:val="24"/>
          <w:szCs w:val="24"/>
        </w:rPr>
        <w:t xml:space="preserve"> предварительного отбора, при наличии медицинской справки</w:t>
      </w:r>
      <w:r w:rsidR="007B272F" w:rsidRPr="004E0BCE">
        <w:rPr>
          <w:rFonts w:ascii="Times New Roman" w:hAnsi="Times New Roman"/>
          <w:sz w:val="24"/>
          <w:szCs w:val="24"/>
        </w:rPr>
        <w:t xml:space="preserve"> </w:t>
      </w:r>
      <w:r w:rsidRPr="004E0BCE">
        <w:rPr>
          <w:rFonts w:ascii="Times New Roman" w:eastAsia="Times New Roman" w:hAnsi="Times New Roman"/>
          <w:sz w:val="24"/>
          <w:szCs w:val="24"/>
          <w:shd w:val="clear" w:color="auto" w:fill="FFFFFF"/>
        </w:rPr>
        <w:t>о состоянии здоровья ребенка</w:t>
      </w:r>
      <w:r w:rsidRPr="004E0BCE">
        <w:rPr>
          <w:rFonts w:ascii="Times New Roman" w:hAnsi="Times New Roman"/>
          <w:sz w:val="24"/>
          <w:szCs w:val="24"/>
        </w:rPr>
        <w:t xml:space="preserve">.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lastRenderedPageBreak/>
        <w:t xml:space="preserve">Наполняемость групп   12-15 человек. Состав группы постоянный, как правило, одного возраста, но могут быть дети разных возрастов. Дополнительный набор детей на второй и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третий  год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обучения производится при условии наличия вакантных мест, при наличии медицинской справки. </w:t>
      </w:r>
    </w:p>
    <w:p w:rsidR="005751CF" w:rsidRPr="004E0BCE" w:rsidRDefault="005751CF" w:rsidP="004E0BCE">
      <w:pPr>
        <w:spacing w:after="0" w:line="240" w:lineRule="auto"/>
        <w:ind w:firstLine="76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4E0BCE">
        <w:rPr>
          <w:rFonts w:ascii="Times New Roman" w:hAnsi="Times New Roman"/>
          <w:b/>
          <w:sz w:val="24"/>
          <w:szCs w:val="24"/>
        </w:rPr>
        <w:t xml:space="preserve">обучения: </w:t>
      </w:r>
      <w:r w:rsidRPr="004E0BCE">
        <w:rPr>
          <w:rFonts w:ascii="Times New Roman" w:hAnsi="Times New Roman"/>
          <w:sz w:val="24"/>
          <w:szCs w:val="24"/>
        </w:rPr>
        <w:t xml:space="preserve"> очная</w:t>
      </w:r>
      <w:proofErr w:type="gramEnd"/>
      <w:r w:rsidRPr="004E0BCE">
        <w:rPr>
          <w:rFonts w:ascii="Times New Roman" w:hAnsi="Times New Roman"/>
          <w:sz w:val="24"/>
          <w:szCs w:val="24"/>
        </w:rPr>
        <w:t xml:space="preserve"> и заочная (Закон № 273-ФЗ, гл. 2/ст. VI, п. 2)</w:t>
      </w:r>
    </w:p>
    <w:p w:rsidR="005751CF" w:rsidRPr="004E0BCE" w:rsidRDefault="005751C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Согласно п. 9,17 приказа </w:t>
      </w:r>
      <w:proofErr w:type="spellStart"/>
      <w:r w:rsidRPr="004E0B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E0BCE">
        <w:rPr>
          <w:rFonts w:ascii="Times New Roman" w:hAnsi="Times New Roman"/>
          <w:sz w:val="24"/>
          <w:szCs w:val="24"/>
        </w:rPr>
        <w:t xml:space="preserve"> России №196 от 09.11.2018 г., в условиях распространения новой коронавирусной инфекции (COVID – 19), занятия будут проводится в смешанной форме: дистанционной, очно – заочной, очной и индивидуальной. Обучение будет </w:t>
      </w:r>
      <w:proofErr w:type="gramStart"/>
      <w:r w:rsidRPr="004E0BCE">
        <w:rPr>
          <w:rFonts w:ascii="Times New Roman" w:hAnsi="Times New Roman"/>
          <w:sz w:val="24"/>
          <w:szCs w:val="24"/>
        </w:rPr>
        <w:t>проходить  по</w:t>
      </w:r>
      <w:proofErr w:type="gramEnd"/>
      <w:r w:rsidRPr="004E0BCE">
        <w:rPr>
          <w:rFonts w:ascii="Times New Roman" w:hAnsi="Times New Roman"/>
          <w:sz w:val="24"/>
          <w:szCs w:val="24"/>
        </w:rPr>
        <w:t xml:space="preserve"> группам, индивидуально или всем составом объединения в зависимости от </w:t>
      </w:r>
      <w:proofErr w:type="spellStart"/>
      <w:r w:rsidRPr="004E0BCE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4E0BCE">
        <w:rPr>
          <w:rFonts w:ascii="Times New Roman" w:hAnsi="Times New Roman"/>
          <w:sz w:val="24"/>
          <w:szCs w:val="24"/>
        </w:rPr>
        <w:t xml:space="preserve"> – эпидемиологической обстановки в регионе. Допускается сочетание различных форм получения образования и форм обучения. В течение учебного года предусмотрены как аудиторные, так и внеаудиторные (самостоятельные дистанционные) занятия, которые будут проводиться по группам или индивидуально в зависимости от </w:t>
      </w:r>
      <w:proofErr w:type="spellStart"/>
      <w:r w:rsidRPr="004E0BCE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4E0BCE">
        <w:rPr>
          <w:rFonts w:ascii="Times New Roman" w:hAnsi="Times New Roman"/>
          <w:sz w:val="24"/>
          <w:szCs w:val="24"/>
        </w:rPr>
        <w:t xml:space="preserve"> – эпидемиологической обстановки в регионе. </w:t>
      </w:r>
    </w:p>
    <w:p w:rsidR="005751CF" w:rsidRPr="004E0BCE" w:rsidRDefault="005751CF" w:rsidP="004E0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Занятия будут организованы по подгруппам - не более 10 детей в учебном кабинете, что составляет не более 50% от общего числа обучающихся группы. Каждая группа занимается в отдельном закрепленном за ней кабинете.</w:t>
      </w:r>
    </w:p>
    <w:p w:rsidR="003740ED" w:rsidRPr="004E0BCE" w:rsidRDefault="003740ED" w:rsidP="004E0BCE">
      <w:pPr>
        <w:spacing w:after="0" w:line="240" w:lineRule="auto"/>
        <w:jc w:val="both"/>
        <w:rPr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При реализации программы частично применяется электронное обучение и дистанционные образовательные технологии. При электронном обучении с применением дистанционных технологий продолжительность непрерывной непосредственно образовательной деятельности составляет не более </w:t>
      </w:r>
      <w:r w:rsidR="007B272F" w:rsidRPr="004E0BCE">
        <w:rPr>
          <w:rFonts w:ascii="Times New Roman" w:hAnsi="Times New Roman" w:cs="Times New Roman"/>
          <w:sz w:val="24"/>
          <w:szCs w:val="24"/>
        </w:rPr>
        <w:t>4</w:t>
      </w:r>
      <w:r w:rsidRPr="004E0BCE">
        <w:rPr>
          <w:rFonts w:ascii="Times New Roman" w:hAnsi="Times New Roman" w:cs="Times New Roman"/>
          <w:sz w:val="24"/>
          <w:szCs w:val="24"/>
        </w:rPr>
        <w:t>0 минут. Во время онлайн-занятия проводится динамическая пауза, гимнастика для глаз.</w:t>
      </w:r>
    </w:p>
    <w:p w:rsidR="00434A1F" w:rsidRPr="004E0BCE" w:rsidRDefault="00434A1F" w:rsidP="004E0BCE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Объем программы</w:t>
      </w:r>
    </w:p>
    <w:p w:rsidR="00434A1F" w:rsidRPr="004E0BCE" w:rsidRDefault="00F44A04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Программа рассчитана на три года</w:t>
      </w:r>
      <w:r w:rsidR="00434A1F" w:rsidRPr="004E0BCE">
        <w:rPr>
          <w:rFonts w:ascii="Times New Roman" w:hAnsi="Times New Roman"/>
          <w:sz w:val="24"/>
          <w:szCs w:val="24"/>
        </w:rPr>
        <w:t xml:space="preserve"> обучения. </w:t>
      </w:r>
    </w:p>
    <w:p w:rsidR="00434A1F" w:rsidRPr="004E0BCE" w:rsidRDefault="00F44A04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 1 год -</w:t>
      </w:r>
      <w:r w:rsidR="00434A1F" w:rsidRPr="004E0BCE">
        <w:rPr>
          <w:rFonts w:ascii="Times New Roman" w:hAnsi="Times New Roman"/>
          <w:sz w:val="24"/>
          <w:szCs w:val="24"/>
        </w:rPr>
        <w:t xml:space="preserve"> 111 часов (3 раза в неделю по 1 часу);</w:t>
      </w:r>
    </w:p>
    <w:p w:rsidR="00F44A04" w:rsidRPr="004E0BCE" w:rsidRDefault="00F44A04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2 год - 111 часов (3 раза в неделю по 1 часу</w:t>
      </w:r>
      <w:r w:rsidR="00010FC1" w:rsidRPr="004E0BCE">
        <w:rPr>
          <w:rFonts w:ascii="Times New Roman" w:hAnsi="Times New Roman"/>
          <w:sz w:val="24"/>
          <w:szCs w:val="24"/>
        </w:rPr>
        <w:t>)</w:t>
      </w:r>
      <w:r w:rsidRPr="004E0BCE">
        <w:rPr>
          <w:rFonts w:ascii="Times New Roman" w:hAnsi="Times New Roman"/>
          <w:sz w:val="24"/>
          <w:szCs w:val="24"/>
        </w:rPr>
        <w:t>;</w:t>
      </w:r>
    </w:p>
    <w:p w:rsidR="00F44A04" w:rsidRPr="004E0BCE" w:rsidRDefault="00F44A04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3 год - 111 часов (3 раза в неделю по 1 часу</w:t>
      </w:r>
      <w:r w:rsidR="00010FC1" w:rsidRPr="004E0BCE">
        <w:rPr>
          <w:rFonts w:ascii="Times New Roman" w:hAnsi="Times New Roman"/>
          <w:sz w:val="24"/>
          <w:szCs w:val="24"/>
        </w:rPr>
        <w:t>)</w:t>
      </w:r>
      <w:r w:rsidRPr="004E0BCE">
        <w:rPr>
          <w:rFonts w:ascii="Times New Roman" w:hAnsi="Times New Roman"/>
          <w:sz w:val="24"/>
          <w:szCs w:val="24"/>
        </w:rPr>
        <w:t>;</w:t>
      </w:r>
    </w:p>
    <w:p w:rsidR="00434A1F" w:rsidRPr="004E0BCE" w:rsidRDefault="00434A1F" w:rsidP="004E0BCE">
      <w:pPr>
        <w:spacing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0BCE">
        <w:rPr>
          <w:rFonts w:ascii="Times New Roman" w:hAnsi="Times New Roman" w:cs="Times New Roman"/>
          <w:sz w:val="24"/>
          <w:szCs w:val="24"/>
        </w:rPr>
        <w:t xml:space="preserve">На  </w:t>
      </w:r>
      <w:r w:rsidR="00F44A04" w:rsidRPr="004E0BCE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F44A04" w:rsidRPr="004E0BCE">
        <w:rPr>
          <w:rFonts w:ascii="Times New Roman" w:hAnsi="Times New Roman" w:cs="Times New Roman"/>
          <w:sz w:val="24"/>
          <w:szCs w:val="24"/>
        </w:rPr>
        <w:t xml:space="preserve"> программы требуется 333</w:t>
      </w:r>
      <w:r w:rsidRPr="004E0BCE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D22AD" w:rsidRPr="004E0BCE" w:rsidRDefault="00434A1F" w:rsidP="004E0B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в танцевальном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объединении  на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первой ступени </w:t>
      </w:r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>(стартовый уровень) составляет 2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. По истечении этого времени, дети овладевают основными понятиями, терминами, знаниями, умениями, навыками, которые образуют прочный фундамент для дальнейшего </w:t>
      </w:r>
      <w:proofErr w:type="spellStart"/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>Дети</w:t>
      </w:r>
      <w:proofErr w:type="spellEnd"/>
      <w:proofErr w:type="gramEnd"/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>, освоившие стартовый уровень программы продолжают обучение на второй ступени программы (базовый уровень). На этом этапе (3</w:t>
      </w:r>
      <w:proofErr w:type="gramStart"/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>год)воспитанники</w:t>
      </w:r>
      <w:proofErr w:type="gramEnd"/>
      <w:r w:rsidR="00010FC1" w:rsidRPr="004E0BC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совершенствуют своё мастерство, оттачивают классический экзерсис, изучают  танцы, участвуют в мероприятиях города и района.</w:t>
      </w:r>
    </w:p>
    <w:p w:rsidR="00BE63E2" w:rsidRPr="004E0BCE" w:rsidRDefault="00BE63E2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Учебный материал программы носит адаптивный характер, в значительной степени учитывает индивидуальные возможности детей к обучению, что позволяет корректировать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задания  в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уровнем подготовки детей. Тематические планы составляются в расчете на конкретных детей. Однако характер материала содержит возможность включать в работу «новичков». Это, в свою очередь, дает возможность прибывшим детям на практике перенимать мастерство у «опытных» воспитанников, что благотворно влияет на профессиональные и межличностные отношения детей, способствует укреплению коллектива.</w:t>
      </w:r>
    </w:p>
    <w:p w:rsidR="00434A1F" w:rsidRPr="004E0BCE" w:rsidRDefault="00434A1F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hAnsi="Times New Roman"/>
          <w:b/>
          <w:sz w:val="24"/>
          <w:szCs w:val="24"/>
        </w:rPr>
        <w:t>Режим программы</w:t>
      </w:r>
      <w:r w:rsidRPr="004E0BCE">
        <w:rPr>
          <w:rFonts w:ascii="Times New Roman" w:hAnsi="Times New Roman"/>
          <w:sz w:val="24"/>
          <w:szCs w:val="24"/>
        </w:rPr>
        <w:t>.</w:t>
      </w:r>
    </w:p>
    <w:p w:rsidR="00434A1F" w:rsidRPr="004E0BCE" w:rsidRDefault="00434A1F" w:rsidP="004E0B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0BCE">
        <w:rPr>
          <w:rFonts w:ascii="Times New Roman" w:eastAsia="Times New Roman" w:hAnsi="Times New Roman"/>
          <w:sz w:val="24"/>
          <w:szCs w:val="24"/>
        </w:rPr>
        <w:t xml:space="preserve">Число занятий </w:t>
      </w:r>
      <w:r w:rsidR="008521C1" w:rsidRPr="004E0BCE">
        <w:rPr>
          <w:rFonts w:ascii="Times New Roman" w:eastAsia="Times New Roman" w:hAnsi="Times New Roman"/>
          <w:sz w:val="24"/>
          <w:szCs w:val="24"/>
        </w:rPr>
        <w:t>в неделю 3</w:t>
      </w:r>
      <w:r w:rsidRPr="004E0BCE">
        <w:rPr>
          <w:rFonts w:ascii="Times New Roman" w:eastAsia="Times New Roman" w:hAnsi="Times New Roman"/>
          <w:sz w:val="24"/>
          <w:szCs w:val="24"/>
        </w:rPr>
        <w:t>, п</w:t>
      </w:r>
      <w:r w:rsidR="008521C1" w:rsidRPr="004E0BCE">
        <w:rPr>
          <w:rFonts w:ascii="Times New Roman" w:eastAsia="Times New Roman" w:hAnsi="Times New Roman"/>
          <w:sz w:val="24"/>
          <w:szCs w:val="24"/>
        </w:rPr>
        <w:t>родолжительность занятий: по 45</w:t>
      </w:r>
      <w:r w:rsidRPr="004E0BCE">
        <w:rPr>
          <w:rFonts w:ascii="Times New Roman" w:eastAsia="Times New Roman" w:hAnsi="Times New Roman"/>
          <w:sz w:val="24"/>
          <w:szCs w:val="24"/>
        </w:rPr>
        <w:t xml:space="preserve"> минут</w:t>
      </w:r>
      <w:r w:rsidR="008521C1" w:rsidRPr="004E0BCE">
        <w:rPr>
          <w:rFonts w:ascii="Times New Roman" w:eastAsia="Times New Roman" w:hAnsi="Times New Roman"/>
          <w:sz w:val="24"/>
          <w:szCs w:val="24"/>
        </w:rPr>
        <w:t>.</w:t>
      </w:r>
    </w:p>
    <w:p w:rsidR="00434A1F" w:rsidRPr="004E0BCE" w:rsidRDefault="00434A1F" w:rsidP="004E0BCE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 xml:space="preserve">Занятия проводятся с учетом </w:t>
      </w:r>
      <w:proofErr w:type="gramStart"/>
      <w:r w:rsidRPr="004E0BCE">
        <w:rPr>
          <w:rFonts w:ascii="Times New Roman" w:hAnsi="Times New Roman"/>
          <w:sz w:val="24"/>
          <w:szCs w:val="24"/>
        </w:rPr>
        <w:t>возрастных  особенностей</w:t>
      </w:r>
      <w:proofErr w:type="gramEnd"/>
      <w:r w:rsidRPr="004E0BCE">
        <w:rPr>
          <w:rFonts w:ascii="Times New Roman" w:hAnsi="Times New Roman"/>
          <w:sz w:val="24"/>
          <w:szCs w:val="24"/>
        </w:rPr>
        <w:t xml:space="preserve"> учащихся в очной форме. Срок освоения программы обоснован ее целью, задачами, возрастными и личностными особенностями детей; определяется содержанием программы и обеспечивает возможность достижения планируемых результатов</w:t>
      </w:r>
    </w:p>
    <w:p w:rsidR="00BE63E2" w:rsidRPr="004E0BCE" w:rsidRDefault="00BE63E2" w:rsidP="004E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Цель </w:t>
      </w: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программы</w:t>
      </w: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 личности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ребёнка через гармоничное сочетание музыки и движений, развитие музыкально-пластических способности; приобщение к миру искусства.</w:t>
      </w:r>
    </w:p>
    <w:p w:rsidR="00BE63E2" w:rsidRPr="004E0BCE" w:rsidRDefault="00BE63E2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Личностные: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2) формирование уважительного отношения к иному мнению, истории и культуре других народов;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3) овладение начальными навыками адаптации в динамично изменяющемся и развивающемся мире;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4)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6) формирование эстетических потребностей, ценностей и чувств;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7)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Метапредметные (учение учиться, учение детей мыслить):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6)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9)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10) готовность конструктивно разрешать конфликты посредством учета интересов сторон и сотрудничества; 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lastRenderedPageBreak/>
        <w:t>11)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BE63E2" w:rsidRPr="004E0BCE" w:rsidRDefault="00BE63E2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BE63E2" w:rsidRPr="004E0BCE" w:rsidRDefault="00BE63E2" w:rsidP="004E0BCE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E0BCE">
        <w:rPr>
          <w:rStyle w:val="Zag11"/>
          <w:rFonts w:ascii="Times New Roman" w:eastAsia="@Arial Unicode MS" w:hAnsi="Times New Roman"/>
          <w:color w:val="auto"/>
          <w:sz w:val="24"/>
          <w:szCs w:val="24"/>
          <w:lang w:eastAsia="en-US"/>
        </w:rPr>
        <w:t>1)п</w:t>
      </w:r>
      <w:r w:rsidRPr="004E0BCE">
        <w:rPr>
          <w:rFonts w:ascii="Times New Roman" w:hAnsi="Times New Roman"/>
          <w:color w:val="auto"/>
          <w:sz w:val="24"/>
          <w:szCs w:val="24"/>
        </w:rPr>
        <w:t>онимание значения занятий физической культурой для укрепления здоровья, физического развития, физической подготовл</w:t>
      </w:r>
      <w:r w:rsidR="00DB78A6" w:rsidRPr="004E0BCE">
        <w:rPr>
          <w:rFonts w:ascii="Times New Roman" w:hAnsi="Times New Roman"/>
          <w:color w:val="auto"/>
          <w:sz w:val="24"/>
          <w:szCs w:val="24"/>
        </w:rPr>
        <w:t>енности и трудовой деятельности;</w:t>
      </w:r>
    </w:p>
    <w:p w:rsidR="00BE63E2" w:rsidRPr="004E0BCE" w:rsidRDefault="00BE63E2" w:rsidP="004E0BC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формирование  содержательных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жизни, раскрытие его взаимосвязи со здоровьем, гармоничным физическим развитием и физической подготовленностью, формирование качеств личности и профилактика вредных привычек;</w:t>
      </w:r>
    </w:p>
    <w:p w:rsidR="00BE63E2" w:rsidRPr="004E0BCE" w:rsidRDefault="00BE63E2" w:rsidP="004E0BCE">
      <w:pPr>
        <w:pStyle w:val="a5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E0BCE">
        <w:rPr>
          <w:rFonts w:ascii="Times New Roman" w:hAnsi="Times New Roman"/>
          <w:color w:val="auto"/>
          <w:sz w:val="24"/>
          <w:szCs w:val="24"/>
        </w:rPr>
        <w:t>3)ориентация в понятиях «физическая культура», «ре</w:t>
      </w:r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 xml:space="preserve">жим дня»; умение характеризовать назначение утренней зарядки, физкультминуток и </w:t>
      </w:r>
      <w:proofErr w:type="spellStart"/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>физкультпауз</w:t>
      </w:r>
      <w:proofErr w:type="spellEnd"/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E0BCE">
        <w:rPr>
          <w:rFonts w:ascii="Times New Roman" w:hAnsi="Times New Roman"/>
          <w:color w:val="auto"/>
          <w:sz w:val="24"/>
          <w:szCs w:val="24"/>
        </w:rPr>
        <w:t>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E63E2" w:rsidRPr="004E0BCE" w:rsidRDefault="00BE63E2" w:rsidP="004E0BCE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E0BCE">
        <w:rPr>
          <w:sz w:val="24"/>
        </w:rPr>
        <w:t>4) формирование умений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E63E2" w:rsidRPr="004E0BCE" w:rsidRDefault="00BE63E2" w:rsidP="004E0BCE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4E0BCE">
        <w:rPr>
          <w:spacing w:val="2"/>
          <w:sz w:val="24"/>
        </w:rPr>
        <w:t>5)</w:t>
      </w:r>
      <w:r w:rsidRPr="004E0BCE">
        <w:rPr>
          <w:sz w:val="24"/>
        </w:rPr>
        <w:t xml:space="preserve"> формирование умений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</w:t>
      </w:r>
      <w:r w:rsidR="00DB78A6" w:rsidRPr="004E0BCE">
        <w:rPr>
          <w:sz w:val="24"/>
        </w:rPr>
        <w:t>;</w:t>
      </w:r>
    </w:p>
    <w:p w:rsidR="00293464" w:rsidRPr="004E0BCE" w:rsidRDefault="00293464" w:rsidP="004E0BCE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6) формирование умения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93464" w:rsidRPr="004E0BCE" w:rsidRDefault="00293464" w:rsidP="004E0BC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7) формирование умения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93464" w:rsidRPr="004E0BCE" w:rsidRDefault="00293464" w:rsidP="004E0BCE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8) формирование умения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9) формирование первоначальных представлений о роли музыки в жизни человека, ее роли в духовно-нравственном развитии человека; 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10) формирование умения воспринимать музыку и выражать свое отношение к музыкальному произведению; 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11) использование музыкальных образов при создании театрализованных и музыкально-пластических композиций;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12)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13)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 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AF6C48" w:rsidRPr="004E0BCE" w:rsidRDefault="00293464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15)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</w:t>
      </w:r>
      <w:r w:rsidR="00AF6C48" w:rsidRPr="004E0BCE">
        <w:rPr>
          <w:rFonts w:ascii="Times New Roman" w:hAnsi="Times New Roman" w:cs="Times New Roman"/>
          <w:sz w:val="24"/>
          <w:szCs w:val="24"/>
        </w:rPr>
        <w:t>еменному музыкальному наследию</w:t>
      </w:r>
    </w:p>
    <w:p w:rsidR="00293464" w:rsidRPr="004E0BCE" w:rsidRDefault="007B272F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16) </w:t>
      </w:r>
      <w:r w:rsidR="00AF6C48" w:rsidRPr="004E0BCE">
        <w:rPr>
          <w:rFonts w:ascii="Times New Roman" w:hAnsi="Times New Roman" w:cs="Times New Roman"/>
          <w:sz w:val="24"/>
          <w:szCs w:val="24"/>
        </w:rPr>
        <w:t>формирование элементов IT-компетенций.</w:t>
      </w:r>
    </w:p>
    <w:p w:rsidR="00F409BF" w:rsidRPr="004E0BCE" w:rsidRDefault="00F409BF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9BF" w:rsidRPr="004E0BCE" w:rsidRDefault="00F409BF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464" w:rsidRPr="004E0BCE" w:rsidRDefault="00293464" w:rsidP="004E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293464" w:rsidRPr="004E0BCE" w:rsidRDefault="00293464" w:rsidP="004E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II. Учебно-тематический план</w:t>
      </w:r>
    </w:p>
    <w:p w:rsidR="00F44A04" w:rsidRPr="004E0BCE" w:rsidRDefault="00F44A04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Первый год </w:t>
      </w:r>
      <w:proofErr w:type="gramStart"/>
      <w:r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обучения</w:t>
      </w:r>
      <w:r w:rsidR="009F6AD9"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="009F6AD9"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младший школьный возраст)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78"/>
        <w:gridCol w:w="1029"/>
        <w:gridCol w:w="1253"/>
        <w:gridCol w:w="1429"/>
        <w:gridCol w:w="3018"/>
      </w:tblGrid>
      <w:tr w:rsidR="00293464" w:rsidRPr="004E0BCE" w:rsidTr="00293464">
        <w:tc>
          <w:tcPr>
            <w:tcW w:w="624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53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</w:p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(контроля) 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Игра – путешествие в мир танца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контрольное выполнение практического задания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 по теории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выполнение контрольного задания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отчетный концерт, публичные выступления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 роликов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93464" w:rsidRPr="004E0BCE" w:rsidRDefault="00565E9A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публикация видео роликов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93464" w:rsidRPr="004E0BCE" w:rsidRDefault="00565E9A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диагностика специальных способностей, зачет, отчетный концерт</w:t>
            </w:r>
          </w:p>
        </w:tc>
      </w:tr>
      <w:tr w:rsidR="00293464" w:rsidRPr="004E0BCE" w:rsidTr="00293464">
        <w:tc>
          <w:tcPr>
            <w:tcW w:w="624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3464" w:rsidRPr="004E0BCE" w:rsidTr="00293464">
        <w:tc>
          <w:tcPr>
            <w:tcW w:w="624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93464" w:rsidRPr="004E0BCE" w:rsidRDefault="0029346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3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293464" w:rsidRPr="004E0BCE" w:rsidRDefault="0029346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8" w:type="dxa"/>
          </w:tcPr>
          <w:p w:rsidR="00293464" w:rsidRPr="004E0BCE" w:rsidRDefault="00293464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3464" w:rsidRPr="004E0BCE" w:rsidRDefault="00293464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3B" w:rsidRPr="004E0BCE" w:rsidRDefault="002B6E3B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E3B" w:rsidRPr="004E0BCE" w:rsidRDefault="002B6E3B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Второй год обучения (младший школьный возраст)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78"/>
        <w:gridCol w:w="1029"/>
        <w:gridCol w:w="1253"/>
        <w:gridCol w:w="1429"/>
        <w:gridCol w:w="3018"/>
      </w:tblGrid>
      <w:tr w:rsidR="002B6E3B" w:rsidRPr="004E0BCE" w:rsidTr="002B6E3B">
        <w:tc>
          <w:tcPr>
            <w:tcW w:w="624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53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(контроля) 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Игра – путешествие в мир танца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контрольное выполнение практического задания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 по теории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выполнение контрольного задания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отчетный концерт, публичные выступления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 роликов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публикация видео роликов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диагностика специальных способностей, зачет, отчетный концерт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6E3B" w:rsidRPr="004E0BCE" w:rsidTr="002B6E3B">
        <w:tc>
          <w:tcPr>
            <w:tcW w:w="624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E3B" w:rsidRPr="004E0BCE" w:rsidRDefault="002B6E3B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B6E3B" w:rsidRPr="004E0BCE" w:rsidRDefault="002B6E3B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Третий год обучения (младший школьный возраст)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678"/>
        <w:gridCol w:w="1029"/>
        <w:gridCol w:w="1253"/>
        <w:gridCol w:w="1429"/>
        <w:gridCol w:w="3018"/>
      </w:tblGrid>
      <w:tr w:rsidR="002B6E3B" w:rsidRPr="004E0BCE" w:rsidTr="002B6E3B">
        <w:tc>
          <w:tcPr>
            <w:tcW w:w="624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253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</w:p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(контроля) 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Игра – путешествие в мир танца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29" w:type="dxa"/>
            <w:vAlign w:val="center"/>
          </w:tcPr>
          <w:p w:rsidR="002B6E3B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F835CF" w:rsidRPr="004E0BCE" w:rsidRDefault="00F835C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1 ч.– ЭО и ДОТ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04084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95D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контрольное выполнение практического задания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495D"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495D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 по теории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1 ч.– ЭО и ДОТ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выполнение контрольного задания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работа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495D"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835CF" w:rsidRPr="004E0BCE" w:rsidRDefault="00F835C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1 ч.– ЭО и ДОТ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495D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отчетный концерт, публичные выступления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народного единства, просмотр видео «Танцы народов мира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Обсуждение)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просмотр-обсуждение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Участие в акции к Дню народного единства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Запись видео ролика</w:t>
            </w:r>
          </w:p>
        </w:tc>
      </w:tr>
      <w:tr w:rsidR="00EB6CB1" w:rsidRPr="004E0BCE" w:rsidTr="002B6E3B">
        <w:tc>
          <w:tcPr>
            <w:tcW w:w="624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B6CB1" w:rsidRPr="004E0BCE" w:rsidRDefault="00EB6CB1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«Дорога и мы!»</w:t>
            </w:r>
          </w:p>
        </w:tc>
        <w:tc>
          <w:tcPr>
            <w:tcW w:w="1029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EB6CB1" w:rsidRPr="004E0BCE" w:rsidRDefault="00EB6CB1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Беседа дискуссия</w:t>
            </w:r>
          </w:p>
        </w:tc>
      </w:tr>
      <w:tr w:rsidR="00EB6CB1" w:rsidRPr="004E0BCE" w:rsidTr="002B6E3B">
        <w:tc>
          <w:tcPr>
            <w:tcW w:w="624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EB6CB1" w:rsidRPr="004E0BCE" w:rsidRDefault="00EB6CB1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Дню христианской молодёжи</w:t>
            </w:r>
          </w:p>
        </w:tc>
        <w:tc>
          <w:tcPr>
            <w:tcW w:w="1029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EB6CB1" w:rsidRPr="004E0BCE" w:rsidRDefault="00EB6CB1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EB6CB1" w:rsidRPr="004E0BCE" w:rsidRDefault="00EB6CB1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лекторий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Просмотр уроков ритмопластики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Экскурсия в музей села Сотниковского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Экскурсия-беседа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акции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посвященной воссоединения Крыма с Россией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Запись видео ролика</w:t>
            </w:r>
          </w:p>
        </w:tc>
      </w:tr>
      <w:tr w:rsidR="006E7E1A" w:rsidRPr="004E0BCE" w:rsidTr="002B6E3B">
        <w:tc>
          <w:tcPr>
            <w:tcW w:w="624" w:type="dxa"/>
            <w:vAlign w:val="center"/>
          </w:tcPr>
          <w:p w:rsidR="006E7E1A" w:rsidRPr="004E0BCE" w:rsidRDefault="006E7E1A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7E1A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видеозаписей ансамбля имени И. Моисеева</w:t>
            </w:r>
          </w:p>
        </w:tc>
        <w:tc>
          <w:tcPr>
            <w:tcW w:w="10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6E7E1A" w:rsidRPr="004E0BCE" w:rsidRDefault="0001495D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8" w:type="dxa"/>
          </w:tcPr>
          <w:p w:rsidR="006E7E1A" w:rsidRPr="004E0BCE" w:rsidRDefault="00FB430F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Просмотр-беседа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 роликов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публикация видео роликов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</w:tc>
        <w:tc>
          <w:tcPr>
            <w:tcW w:w="1029" w:type="dxa"/>
            <w:vAlign w:val="center"/>
          </w:tcPr>
          <w:p w:rsidR="002B6E3B" w:rsidRPr="004E0BCE" w:rsidRDefault="005A6240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5A6240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диагностика специальных способностей, зачет, отчетный концерт</w:t>
            </w:r>
          </w:p>
        </w:tc>
      </w:tr>
      <w:tr w:rsidR="002B6E3B" w:rsidRPr="004E0BCE" w:rsidTr="002B6E3B">
        <w:tc>
          <w:tcPr>
            <w:tcW w:w="624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B6E3B" w:rsidRPr="004E0BCE" w:rsidTr="002B6E3B">
        <w:tc>
          <w:tcPr>
            <w:tcW w:w="624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B6E3B" w:rsidRPr="004E0BCE" w:rsidRDefault="002B6E3B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  <w:vAlign w:val="center"/>
          </w:tcPr>
          <w:p w:rsidR="002B6E3B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53" w:type="dxa"/>
            <w:vAlign w:val="center"/>
          </w:tcPr>
          <w:p w:rsidR="002B6E3B" w:rsidRPr="004E0BCE" w:rsidRDefault="00FB430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center"/>
          </w:tcPr>
          <w:p w:rsidR="002B6E3B" w:rsidRPr="004E0BCE" w:rsidRDefault="00FB430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18" w:type="dxa"/>
          </w:tcPr>
          <w:p w:rsidR="002B6E3B" w:rsidRPr="004E0BCE" w:rsidRDefault="002B6E3B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E3B" w:rsidRPr="004E0BCE" w:rsidRDefault="002B6E3B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2B6E3B" w:rsidRPr="004E0BCE" w:rsidRDefault="002B6E3B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521C1" w:rsidRPr="004E0BCE" w:rsidRDefault="008521C1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DB8" w:rsidRPr="004E0BCE" w:rsidRDefault="00776DB8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3464" w:rsidRPr="004E0BCE" w:rsidRDefault="00293464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E0BCE">
        <w:rPr>
          <w:rFonts w:ascii="Times New Roman" w:hAnsi="Times New Roman" w:cs="Times New Roman"/>
          <w:b/>
          <w:sz w:val="24"/>
          <w:szCs w:val="24"/>
        </w:rPr>
        <w:t>.Содержание программы</w:t>
      </w:r>
    </w:p>
    <w:p w:rsidR="00293464" w:rsidRPr="004E0BCE" w:rsidRDefault="00293464" w:rsidP="004E0BCE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год обучения</w:t>
      </w:r>
    </w:p>
    <w:p w:rsidR="00293464" w:rsidRPr="004E0BCE" w:rsidRDefault="00293464" w:rsidP="004E0BCE">
      <w:pPr>
        <w:tabs>
          <w:tab w:val="left" w:pos="14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1.Введение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режим .Изучаются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правила противопожарной безопасности, правила дорожного движения, правила поведения в хореографическом зале, техника безопасности при выполнении физических упражнений, прыжков. 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игры, игры на знакомство, игры на раскрепощение</w:t>
      </w:r>
    </w:p>
    <w:p w:rsidR="00293464" w:rsidRPr="004E0BCE" w:rsidRDefault="00293464" w:rsidP="004E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II. Ритмика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Связь музыки и движения. Понятие «мелодия». Характер мелодии: веселая, грустная, торжественная. Зависимость движения от характера мелодии. Темп музыки. Ускорение и замедление. Музыкальное вступление. Музыкальная фраза. Начало и конец музыкальной фразы. Ритм музыки. Характеристика музыкальных образов. Подбор выразительных движений для создания образа. Самостоятельное использование музыкально-двигательной деятельности в импровизациях.</w:t>
      </w:r>
    </w:p>
    <w:p w:rsidR="0005214F" w:rsidRPr="004E0BCE" w:rsidRDefault="0005214F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0F" w:rsidRPr="004E0BCE" w:rsidRDefault="00FB430F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Практика.</w:t>
      </w:r>
    </w:p>
    <w:p w:rsidR="00293464" w:rsidRPr="004E0BCE" w:rsidRDefault="00293464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Упражнения, развивающие музыкальные чувство: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Марш «танцевальный шаг» (исполняется со сменой размеров и темпов).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Шаг на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подъемом колена.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Бег на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подъемом колена вперед, подскоки.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Повороты головы, наклоны головы.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Наклоны корпуса вперед, назад и в сторону.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Постановка корпуса.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Основные положения ног: свободная и IV позиция.</w:t>
      </w:r>
    </w:p>
    <w:p w:rsidR="00293464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Основные положения рук: вдоль корпуса, на поясе.</w:t>
      </w:r>
    </w:p>
    <w:p w:rsidR="0005214F" w:rsidRPr="004E0BCE" w:rsidRDefault="00293464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Прыжки (на двух ногах, на одной ноге, с поворотом).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Построения и перестроения в соответствии со структурой музыкальных произведений.</w:t>
      </w:r>
    </w:p>
    <w:p w:rsidR="00134E98" w:rsidRPr="004E0BCE" w:rsidRDefault="00DB78A6" w:rsidP="004E0BCE">
      <w:pPr>
        <w:numPr>
          <w:ilvl w:val="0"/>
          <w:numId w:val="3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</w:t>
      </w:r>
      <w:r w:rsidR="00134E98"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включающих танцевальные элементы и ОФП;</w:t>
      </w:r>
    </w:p>
    <w:p w:rsidR="00134E98" w:rsidRPr="004E0BCE" w:rsidRDefault="00134E98" w:rsidP="004E0BCE">
      <w:pPr>
        <w:numPr>
          <w:ilvl w:val="0"/>
          <w:numId w:val="3"/>
        </w:num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Приставной шаг, переменный шаг, ходьба на носках, бег на носках, галоп вперед, боком, подскоки.</w:t>
      </w:r>
    </w:p>
    <w:p w:rsidR="00134E98" w:rsidRPr="004E0BCE" w:rsidRDefault="00134E98" w:rsidP="004E0BC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Прохлопывание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ударные звуки, на каждый счет;</w:t>
      </w:r>
    </w:p>
    <w:p w:rsidR="00134E98" w:rsidRPr="004E0BCE" w:rsidRDefault="00134E98" w:rsidP="004E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III. Азбука классического танца</w:t>
      </w:r>
    </w:p>
    <w:p w:rsidR="00134E98" w:rsidRPr="004E0BCE" w:rsidRDefault="00134E98" w:rsidP="004E0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Pr="004E0BCE">
        <w:rPr>
          <w:rFonts w:ascii="Times New Roman" w:hAnsi="Times New Roman" w:cs="Times New Roman"/>
          <w:sz w:val="24"/>
          <w:szCs w:val="24"/>
        </w:rPr>
        <w:t xml:space="preserve"> Термин «классический танец». Краткий экскурс в историю</w:t>
      </w:r>
    </w:p>
    <w:p w:rsidR="00134E98" w:rsidRPr="004E0BCE" w:rsidRDefault="00134E98" w:rsidP="004E0B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ног, большой танцевальный шаг, гибкость, устойчивость, легкий, высокий прыжок, свободное и пластичное владение руками, четкая координация движений, выносливость и сила. Постановка корпуса, ног, рук </w:t>
      </w:r>
      <w:r w:rsidRPr="004E0B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головы .</w:t>
      </w:r>
      <w:proofErr w:type="gramEnd"/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у станка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Позиция ног – I, II, III.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Battementstendus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I позиции в сторону, вперед, назад на 2 т. 4/4; затем 1 т. 4/4.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 I и II позиции.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Battements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tendusjete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позициипо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 4/4.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Relive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по I и II позиции.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на середине зала</w:t>
      </w:r>
    </w:p>
    <w:p w:rsidR="00134E98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Постановка корпуса.</w:t>
      </w:r>
    </w:p>
    <w:p w:rsidR="00134E98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portdebras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8A6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Выученные у станка элементы переносятся на середину зала.</w:t>
      </w:r>
    </w:p>
    <w:p w:rsidR="00134E98" w:rsidRPr="004E0BCE" w:rsidRDefault="00134E98" w:rsidP="004E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IV. Партерная гимнастика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партерная гимнастика,</w:t>
      </w:r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специфические упражнения, способы их выполнения, техника безопасности во время проведения партерной гимнастики. 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134E98" w:rsidRPr="004E0BCE" w:rsidRDefault="00134E98" w:rsidP="004E0BC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I) Комплекс упражнений сидя на полу: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сокращение и вытягивание стоп обеих ног с поворотами головы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сокращение и вытягивание стоп по очереди с наклонами головы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«Бабочка»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«Гармошка»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Складочка ноги вместе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Складочка ноги врозь</w:t>
      </w:r>
    </w:p>
    <w:p w:rsidR="00134E98" w:rsidRPr="004E0BCE" w:rsidRDefault="00134E98" w:rsidP="004E0BC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II) Комплекс упражнений лёжа на спине:</w:t>
      </w:r>
    </w:p>
    <w:p w:rsidR="00134E98" w:rsidRPr="004E0BCE" w:rsidRDefault="00134E98" w:rsidP="004E0BCE">
      <w:pPr>
        <w:keepNext/>
        <w:keepLines/>
        <w:numPr>
          <w:ilvl w:val="0"/>
          <w:numId w:val="7"/>
        </w:numPr>
        <w:tabs>
          <w:tab w:val="left" w:pos="880"/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поднятие ног</w:t>
      </w:r>
    </w:p>
    <w:p w:rsidR="00134E98" w:rsidRPr="004E0BCE" w:rsidRDefault="00134E98" w:rsidP="004E0BCE">
      <w:pPr>
        <w:numPr>
          <w:ilvl w:val="0"/>
          <w:numId w:val="7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«Велосипед»</w:t>
      </w:r>
    </w:p>
    <w:p w:rsidR="00134E98" w:rsidRPr="004E0BCE" w:rsidRDefault="00134E98" w:rsidP="004E0BCE">
      <w:pPr>
        <w:keepNext/>
        <w:keepLines/>
        <w:numPr>
          <w:ilvl w:val="0"/>
          <w:numId w:val="7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«Берёзка»</w:t>
      </w:r>
    </w:p>
    <w:p w:rsidR="00134E98" w:rsidRPr="004E0BCE" w:rsidRDefault="00134E98" w:rsidP="004E0BC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III) Комплекс упражнений лёжа на животе:</w:t>
      </w:r>
    </w:p>
    <w:p w:rsidR="00134E98" w:rsidRPr="004E0BCE" w:rsidRDefault="00134E98" w:rsidP="004E0BCE">
      <w:pPr>
        <w:keepNext/>
        <w:keepLines/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«Окошечко»</w:t>
      </w:r>
    </w:p>
    <w:p w:rsidR="00134E98" w:rsidRPr="004E0BCE" w:rsidRDefault="00134E98" w:rsidP="004E0BCE">
      <w:pPr>
        <w:keepNext/>
        <w:keepLines/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«Змейка»</w:t>
      </w:r>
    </w:p>
    <w:p w:rsidR="00134E98" w:rsidRPr="004E0BCE" w:rsidRDefault="00134E98" w:rsidP="004E0BCE">
      <w:pPr>
        <w:keepNext/>
        <w:keepLines/>
        <w:numPr>
          <w:ilvl w:val="0"/>
          <w:numId w:val="8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«Лягушка»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«Самолётик»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«Корзинка»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Мост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«Коробочка»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«Лодочка»</w:t>
      </w:r>
    </w:p>
    <w:p w:rsidR="00134E98" w:rsidRPr="004E0BCE" w:rsidRDefault="00134E98" w:rsidP="004E0BCE">
      <w:pPr>
        <w:numPr>
          <w:ilvl w:val="0"/>
          <w:numId w:val="8"/>
        </w:numPr>
        <w:tabs>
          <w:tab w:val="left" w:pos="880"/>
          <w:tab w:val="left" w:pos="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«Шпагат»</w:t>
      </w:r>
    </w:p>
    <w:p w:rsidR="00134E98" w:rsidRPr="004E0BCE" w:rsidRDefault="00134E98" w:rsidP="004E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="00DB78A6" w:rsidRPr="004E0B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 xml:space="preserve"> Прыжки: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Теория.</w:t>
      </w:r>
      <w:r w:rsidRPr="004E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Классификация</w:t>
      </w:r>
      <w:proofErr w:type="spellEnd"/>
      <w:r w:rsidRPr="004E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прыжков. ТБ при выполнении прыжков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Практика: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отбивы по 6 позиции;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Частая смена ног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со сменой;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«Козлик» вперед;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разножка в сторону;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с двух на одну.</w:t>
      </w:r>
    </w:p>
    <w:p w:rsidR="00134E98" w:rsidRPr="004E0BCE" w:rsidRDefault="00134E98" w:rsidP="004E0BC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со сменой</w:t>
      </w:r>
    </w:p>
    <w:p w:rsidR="00134E98" w:rsidRPr="004E0BCE" w:rsidRDefault="00134E98" w:rsidP="004E0B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34E98" w:rsidRPr="004E0BCE" w:rsidRDefault="00134E98" w:rsidP="004E0B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VI</w:t>
      </w:r>
      <w:r w:rsidR="00DB78A6" w:rsidRPr="004E0BC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Постановка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Теория. </w:t>
      </w:r>
      <w:r w:rsidRPr="004E0BCE">
        <w:rPr>
          <w:rFonts w:ascii="Times New Roman" w:hAnsi="Times New Roman" w:cs="Times New Roman"/>
          <w:color w:val="000000"/>
          <w:sz w:val="24"/>
          <w:szCs w:val="24"/>
        </w:rPr>
        <w:t>Тема, идея, сюжет, р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исунок танца. 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знакомство с музыкальным материалом постановки;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изучение танцевальных движений;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соединение движений в танцевальные композиции;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разводка танцевальных комбинаций в рисунках, переходах, образах.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Репетиция: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отработка элементов;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работа над музыкальностью;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развитие пластичности;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синхронность в исполнении;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работа над техникой танца;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отработка четкости и чистоты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в рисунков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>, построений и перестроений;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выразительность и эмоциональность исполнения.</w:t>
      </w:r>
    </w:p>
    <w:p w:rsidR="00134E98" w:rsidRPr="004E0BCE" w:rsidRDefault="00134E98" w:rsidP="004E0BCE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val="en-US" w:eastAsia="zh-CN" w:bidi="hi-IN"/>
        </w:rPr>
        <w:t>VII</w:t>
      </w:r>
      <w:r w:rsidR="00DB78A6"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>.</w:t>
      </w: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Зачет по ОФП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проверки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теоретических  знаний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 провожу опрос по карточкам, где дети должны знать терминологию и уметь показать на практике.   В каждой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карточке  по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пять названий упражнений. Ребенок вытягивает карточку, читает название и показывает данное упражнение.  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</w:p>
    <w:p w:rsidR="00134E98" w:rsidRPr="004E0BCE" w:rsidRDefault="00134E98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Деми</w:t>
      </w:r>
      <w:proofErr w:type="spell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плие по второй позиции</w:t>
      </w:r>
    </w:p>
    <w:p w:rsidR="00134E98" w:rsidRPr="004E0BCE" w:rsidRDefault="00134E98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Переменный шаг</w:t>
      </w:r>
    </w:p>
    <w:p w:rsidR="00134E98" w:rsidRPr="004E0BCE" w:rsidRDefault="00134E98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Гранд батман</w:t>
      </w:r>
    </w:p>
    <w:p w:rsidR="00134E98" w:rsidRPr="004E0BCE" w:rsidRDefault="00134E98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Разножка в сторону</w:t>
      </w:r>
    </w:p>
    <w:p w:rsidR="00134E98" w:rsidRPr="004E0BCE" w:rsidRDefault="00134E98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Фуэте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Карточки составляются с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учетом  возраста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( младшая, средняя или старшая группы).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происходит по пятибалльной шкале.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Практический  зачет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общефизической подготовке (ОФП)  проводится четыре  раза в год,  для определения развития физических качеств обучающихся.  Здесь могут использоваться физические упражнения различного характера </w:t>
      </w: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усмотрение педагога.</w:t>
      </w: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</w:t>
      </w:r>
      <w:proofErr w:type="spell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Смотрерть</w:t>
      </w:r>
      <w:proofErr w:type="spell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 №2)</w:t>
      </w:r>
    </w:p>
    <w:p w:rsidR="00134E98" w:rsidRPr="004E0BCE" w:rsidRDefault="00134E98" w:rsidP="004E0BC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6AD9" w:rsidRPr="004E0BCE" w:rsidRDefault="009F6AD9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год обучения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numPr>
          <w:ilvl w:val="0"/>
          <w:numId w:val="22"/>
        </w:numPr>
        <w:tabs>
          <w:tab w:val="left" w:pos="1428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Введение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режим. Повторение правил противопожарной безопасности, ПДД, техники безопасности при выполнении физических упражнений, прыжков. Ознакомление с планом работы, решение организационных вопросов.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. Разучивание комплекса разминки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 xml:space="preserve">II. Ритмика 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Танцевальная музыка: марши, польки, вальсы. Музыкальный размер. Сильная доля. Музыкальное прослушивание для создания ритмического и танцевального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образа..</w:t>
      </w:r>
      <w:proofErr w:type="spellStart"/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>Т.Б.при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выполнении ритмики (соблюдение дистанции).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упражнений под музыку включает 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>-  движения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головы, плеч, перегибы, наклоны, подскоки, танцевальные шаги, «Волны» руками, корпусом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III. Азбука классического танца</w:t>
      </w:r>
    </w:p>
    <w:p w:rsidR="009F6AD9" w:rsidRPr="004E0BCE" w:rsidRDefault="009F6AD9" w:rsidP="004E0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</w:p>
    <w:p w:rsidR="009F6AD9" w:rsidRPr="004E0BCE" w:rsidRDefault="009F6AD9" w:rsidP="004E0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ног, большой танцевальный шаг, гибкость, устойчивость, легкий, высокий прыжок, свободное и пластичное владение руками, четкая координация движений, выносливость и сила. Постановка корпуса, ног, рук </w:t>
      </w:r>
      <w:r w:rsidRPr="004E0B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E0BCE">
        <w:rPr>
          <w:rFonts w:ascii="Times New Roman" w:hAnsi="Times New Roman" w:cs="Times New Roman"/>
          <w:sz w:val="24"/>
          <w:szCs w:val="24"/>
        </w:rPr>
        <w:t xml:space="preserve">головы.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Т. Б. при выполнении упражнений у станка.</w:t>
      </w:r>
    </w:p>
    <w:p w:rsidR="009F6AD9" w:rsidRPr="004E0BCE" w:rsidRDefault="009F6AD9" w:rsidP="004E0BCE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у станка</w:t>
      </w:r>
    </w:p>
    <w:p w:rsidR="009F6AD9" w:rsidRPr="004E0BCE" w:rsidRDefault="009F6AD9" w:rsidP="004E0BCE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1.Позиции ног.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Demi plie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попозициям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3. Battements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 I позиции в сторону, вперед, назад;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V позиции,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опусканием пятки во II позицию;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во II позицию без перехода с опорной ноги.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Passeparterre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ног вперед и назад через I позицию).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endehorsetendedans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Demi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raud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Grandbattementsjetes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I и V позиция – вперед, в сторону, назад.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9. Перегибание корпуса назад и в сторону (лицом к станку).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на середине зала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Изученные у станка элементы выносятся на середину зала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и исполняются в том же порядке.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IV. Партерная гимнастика</w:t>
      </w:r>
    </w:p>
    <w:p w:rsidR="009F6AD9" w:rsidRPr="004E0BCE" w:rsidRDefault="009F6AD9" w:rsidP="004E0B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Теория </w:t>
      </w:r>
    </w:p>
    <w:p w:rsidR="009F6AD9" w:rsidRPr="004E0BCE" w:rsidRDefault="009F6AD9" w:rsidP="004E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Специфические упражнения, способы их выполнения, техника безопасности во время проведения партерной гимнастики. 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I) Комплекс упражнений сидя на полу: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обеих ног с поворотами головы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по очереди с наклонами головы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«Бабочка»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«Гармошка»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вместе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врозь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II) Комплекс упражнений лёжа на спине: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поднятие ног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«Велосипед»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«Берёзка»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III) Комплекс упражнений лёжа на животе: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«Окошечко»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«Змейка»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«Лягушка»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«Самолётик»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«Корзинка»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Мост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«Коробочка»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«Лодочка»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«Шпагат»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 Прыжки:</w:t>
      </w: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E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ТБ при выполнении прыжков</w:t>
      </w: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1 во 2 позицию (акцентируя);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«Козлик» назад;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«Пружинки» на двух ногах по 6 позиции;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двух касаясь;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шагом;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подбивные (вперед, в сторону, назад);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разножки;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фуэте</w:t>
      </w:r>
    </w:p>
    <w:p w:rsidR="009F6AD9" w:rsidRPr="004E0BCE" w:rsidRDefault="009F6AD9" w:rsidP="004E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VI Постановка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4E0BCE">
        <w:rPr>
          <w:rFonts w:ascii="Times New Roman" w:hAnsi="Times New Roman" w:cs="Times New Roman"/>
          <w:sz w:val="24"/>
          <w:szCs w:val="24"/>
        </w:rPr>
        <w:t xml:space="preserve"> 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, идея, сюжет, рисунок танца. 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Демонстрация движения, его музыкальная раскладка, особенности исполнения. Изучение сложных элементов. Исполнение в медленном, а затем обычном темпе.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ab/>
      </w: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Репетиция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– отработка техники исполнения движения (темп, ритм, повторяемость).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ab/>
      </w: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Концертная деятельность –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города</w:t>
      </w:r>
    </w:p>
    <w:p w:rsidR="009F6AD9" w:rsidRPr="004E0BCE" w:rsidRDefault="009F6AD9" w:rsidP="004E0BCE">
      <w:pPr>
        <w:widowControl w:val="0"/>
        <w:tabs>
          <w:tab w:val="left" w:pos="3300"/>
        </w:tabs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9F6AD9" w:rsidRPr="004E0BCE" w:rsidRDefault="009F6AD9" w:rsidP="004E0BCE">
      <w:pPr>
        <w:widowControl w:val="0"/>
        <w:suppressAutoHyphens/>
        <w:autoSpaceDN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val="en-US" w:eastAsia="zh-CN" w:bidi="hi-IN"/>
        </w:rPr>
        <w:t>VII</w:t>
      </w: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Зачет по ОФП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проверки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теоретических  знаний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 провожу опрос по карточкам, где дети должны знать терминологию и уметь показать на практике.   В каждой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карточке  по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пять названий упражнений. Ребенок вытягивает карточку, читает название и показывает данное упражнение.  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Деми</w:t>
      </w:r>
      <w:proofErr w:type="spell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плие по второй позиции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Переменный шаг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Гранд батман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Разножка в сторону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Фуэте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Карточки составляются с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учетом  возраста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( младшая, средняя или старшая группы).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происходит по пятибалльной шкале.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Практический  зачет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общефизической подготовке (ОФП)  проводится четыре  раза в год,  для определения развития физических качеств обучающихся.  Здесь могут использоваться физические упражнения различного характера </w:t>
      </w: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усмотрение педагога.</w:t>
      </w: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(Смотреть Приложение №2)</w:t>
      </w:r>
    </w:p>
    <w:p w:rsidR="009F6AD9" w:rsidRPr="004E0BCE" w:rsidRDefault="009F6AD9" w:rsidP="004E0BC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F6AD9" w:rsidRPr="004E0BCE" w:rsidRDefault="009F6AD9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 год обучения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numPr>
          <w:ilvl w:val="0"/>
          <w:numId w:val="22"/>
        </w:numPr>
        <w:tabs>
          <w:tab w:val="left" w:pos="1428"/>
        </w:tabs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Введение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Содержание и форма занятий. Внешний вид воспитанников. Роль подготовки к занятиям. Дисциплина во время обучения. Взаимоотношения «учащиеся - преподаватель» и отношения между детьми. Подготовка класса для занятий и их режим. Повторение правил противопожарной безопасности, ПДД, техники безопасности при выполнении физических упражнений, прыжков. Ознакомление с планом работы, решение организационных вопросов.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. Разучивание комплекса разминки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 xml:space="preserve">II. Ритмика 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Танцевальная музыка: марши, польки, вальсы. Музыкальный размер. Сильная доля. Музыкальное прослушивание для создания ритмического и танцевального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образа..</w:t>
      </w:r>
      <w:proofErr w:type="spellStart"/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>Т.Б.при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выполнении ритмики (соблюдение дистанции).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Комплекс упражнений под музыку включает 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>-  движения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головы, плеч, перегибы, наклоны, подскоки, танцевальные шаги, «Волны» руками, корпусом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III. Азбука классического танца</w:t>
      </w:r>
    </w:p>
    <w:p w:rsidR="009F6AD9" w:rsidRPr="004E0BCE" w:rsidRDefault="009F6AD9" w:rsidP="004E0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Теория.</w:t>
      </w:r>
    </w:p>
    <w:p w:rsidR="009F6AD9" w:rsidRPr="004E0BCE" w:rsidRDefault="009F6AD9" w:rsidP="004E0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ног, большой танцевальный шаг, гибкость, устойчивость, легкий, высокий прыжок, свободное и пластичное владение руками, четкая координация движений, выносливость и сила. Постановка корпуса, ног, рук </w:t>
      </w:r>
      <w:r w:rsidRPr="004E0B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E0BCE">
        <w:rPr>
          <w:rFonts w:ascii="Times New Roman" w:hAnsi="Times New Roman" w:cs="Times New Roman"/>
          <w:sz w:val="24"/>
          <w:szCs w:val="24"/>
        </w:rPr>
        <w:t xml:space="preserve">головы.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Т. Б. при выполнении упражнений у станка.</w:t>
      </w:r>
    </w:p>
    <w:p w:rsidR="009F6AD9" w:rsidRPr="004E0BCE" w:rsidRDefault="009F6AD9" w:rsidP="004E0BCE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у станка</w:t>
      </w:r>
    </w:p>
    <w:p w:rsidR="009F6AD9" w:rsidRPr="004E0BCE" w:rsidRDefault="009F6AD9" w:rsidP="004E0BCE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1.Позиции ног.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Demi plie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попозициям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 I позиции в сторону, вперед, назад;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V позиции,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опусканием пятки во II позицию;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во II позицию без перехода с опорной ноги.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Passeparterre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ног вперед и назад через I позицию).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endehorsetendedans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Demi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raud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Grandbattementsjetes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I и V позиция – вперед, в сторону, назад.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9. Перегибание корпуса назад и в сторону (лицом к станку).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на середине зала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Изученные у станка элементы выносятся на середину зала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и исполняются в том же порядке.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IV. Партерная гимнастика</w:t>
      </w:r>
    </w:p>
    <w:p w:rsidR="009F6AD9" w:rsidRPr="004E0BCE" w:rsidRDefault="009F6AD9" w:rsidP="004E0BC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Теория </w:t>
      </w:r>
    </w:p>
    <w:p w:rsidR="009F6AD9" w:rsidRPr="004E0BCE" w:rsidRDefault="009F6AD9" w:rsidP="004E0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Специфические упражнения, способы их выполнения, техника безопасности во время проведения партерной гимнастики. </w:t>
      </w:r>
    </w:p>
    <w:p w:rsidR="009F6AD9" w:rsidRPr="004E0BCE" w:rsidRDefault="009F6AD9" w:rsidP="004E0B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I) Комплекс упражнений сидя на полу: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обеих ног с поворотами головы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по очереди с наклонами головы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«Бабочка»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«Гармошка»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вместе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врозь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II) Комплекс упражнений лёжа на спине: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поднятие ног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«Велосипед»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«Берёзка»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III) Комплекс упражнений лёжа на животе: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«Окошечко»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«Змейка»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«Лягушка»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«Самолётик»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«Корзинка»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Мост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«Коробочка»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«Лодочка»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«Шпагат»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 Прыжки:</w:t>
      </w: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E0B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ТБ при выполнении прыжков</w:t>
      </w: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1 во 2 позицию (акцентируя);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«Козлик» назад;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«Пружинки» на двух ногах по 6 позиции;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двух касаясь;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прыжок шагом;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подбивные (вперед, в сторону, назад);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разножки;</w:t>
      </w:r>
    </w:p>
    <w:p w:rsidR="009F6AD9" w:rsidRPr="004E0BCE" w:rsidRDefault="009F6AD9" w:rsidP="004E0BCE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фуэте</w:t>
      </w:r>
    </w:p>
    <w:p w:rsidR="009F6AD9" w:rsidRPr="004E0BCE" w:rsidRDefault="009F6AD9" w:rsidP="004E0B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i/>
          <w:sz w:val="24"/>
          <w:szCs w:val="24"/>
        </w:rPr>
        <w:t>VI Постановка</w:t>
      </w:r>
    </w:p>
    <w:p w:rsidR="009F6AD9" w:rsidRPr="004E0BCE" w:rsidRDefault="009F6AD9" w:rsidP="004E0BC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6AD9" w:rsidRPr="004E0BCE" w:rsidRDefault="009F6AD9" w:rsidP="004E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Теория</w:t>
      </w:r>
      <w:r w:rsidRPr="004E0BCE">
        <w:rPr>
          <w:rFonts w:ascii="Times New Roman" w:hAnsi="Times New Roman" w:cs="Times New Roman"/>
          <w:sz w:val="24"/>
          <w:szCs w:val="24"/>
        </w:rPr>
        <w:t xml:space="preserve"> 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, идея, сюжет, рисунок танца. 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Демонстрация движения, его музыкальная раскладка, особенности исполнения. Изучение сложных элементов. Исполнение в медленном, а затем обычном темпе.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ab/>
      </w: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Репетиция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– отработка техники исполнения движения (темп, ритм, повторяемость).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ab/>
      </w: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Концертная деятельность –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мероприятиях города</w:t>
      </w:r>
    </w:p>
    <w:p w:rsidR="009F6AD9" w:rsidRPr="004E0BCE" w:rsidRDefault="009F6AD9" w:rsidP="004E0BCE">
      <w:pPr>
        <w:widowControl w:val="0"/>
        <w:suppressAutoHyphens/>
        <w:autoSpaceDN w:val="0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val="en-US" w:eastAsia="zh-CN" w:bidi="hi-IN"/>
        </w:rPr>
        <w:t>VII</w:t>
      </w: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Зачет по ОФП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Теория 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проверки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теоретических  знаний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 провожу опрос по карточкам, где дети должны знать терминологию и уметь показать на практике.   В каждой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карточке  по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пять названий упражнений. Ребенок вытягивает карточку, читает название и показывает данное упражнение.  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Например: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Деми</w:t>
      </w:r>
      <w:proofErr w:type="spell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плие по второй позиции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Переменный шаг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Гранд батман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Разножка в сторону</w:t>
      </w:r>
    </w:p>
    <w:p w:rsidR="009F6AD9" w:rsidRPr="004E0BCE" w:rsidRDefault="009F6AD9" w:rsidP="004E0BCE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Фуэте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Карточки составляются с </w:t>
      </w: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учетом  возраста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( младшая, средняя или старшая группы).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происходит по пятибалльной шкале.</w:t>
      </w:r>
    </w:p>
    <w:p w:rsidR="009F6AD9" w:rsidRPr="004E0BCE" w:rsidRDefault="009F6AD9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:rsidR="009F6AD9" w:rsidRPr="004E0BCE" w:rsidRDefault="009F6AD9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Практический  зачет</w:t>
      </w:r>
      <w:proofErr w:type="gramEnd"/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 общефизической подготовке (ОФП)  проводится четыре  раза в год,  для определения развития физических качеств обучающихся.  Здесь могут использоваться физические упражнения различного характера </w:t>
      </w:r>
      <w:r w:rsidRPr="004E0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усмотрение педагога.</w:t>
      </w:r>
      <w:r w:rsidRPr="004E0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(Смотреть Приложение №2)</w:t>
      </w:r>
    </w:p>
    <w:p w:rsidR="007B272F" w:rsidRPr="004E0BCE" w:rsidRDefault="007B272F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272F" w:rsidRPr="004E0BCE" w:rsidRDefault="007B272F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2" w:name="_Hlk83894370"/>
      <w:r w:rsidRPr="004E0B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Каникулярные мероприятия</w:t>
      </w:r>
    </w:p>
    <w:p w:rsidR="00BD2052" w:rsidRPr="004E0BCE" w:rsidRDefault="00BD2052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B272F" w:rsidRPr="004E0BCE" w:rsidTr="007A73BB">
        <w:tc>
          <w:tcPr>
            <w:tcW w:w="2678" w:type="dxa"/>
          </w:tcPr>
          <w:p w:rsidR="007B272F" w:rsidRPr="004E0BCE" w:rsidRDefault="007B272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Участие в акции к Дню народного единства</w:t>
            </w:r>
          </w:p>
        </w:tc>
      </w:tr>
      <w:tr w:rsidR="007B272F" w:rsidRPr="004E0BCE" w:rsidTr="007A73BB">
        <w:tc>
          <w:tcPr>
            <w:tcW w:w="2678" w:type="dxa"/>
          </w:tcPr>
          <w:p w:rsidR="007B272F" w:rsidRPr="004E0BCE" w:rsidRDefault="007B272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Просмотр уроков ритмопластики</w:t>
            </w:r>
          </w:p>
        </w:tc>
      </w:tr>
      <w:tr w:rsidR="00776DB8" w:rsidRPr="004E0BCE" w:rsidTr="007A73BB">
        <w:tc>
          <w:tcPr>
            <w:tcW w:w="2678" w:type="dxa"/>
          </w:tcPr>
          <w:p w:rsidR="00776DB8" w:rsidRPr="004E0BCE" w:rsidRDefault="00776DB8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«Дорога и мы!»</w:t>
            </w:r>
          </w:p>
        </w:tc>
      </w:tr>
      <w:tr w:rsidR="00776DB8" w:rsidRPr="004E0BCE" w:rsidTr="007A73BB">
        <w:tc>
          <w:tcPr>
            <w:tcW w:w="2678" w:type="dxa"/>
          </w:tcPr>
          <w:p w:rsidR="00776DB8" w:rsidRPr="004E0BCE" w:rsidRDefault="00776DB8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Дню христианской молодёжи</w:t>
            </w:r>
          </w:p>
        </w:tc>
      </w:tr>
      <w:tr w:rsidR="007B272F" w:rsidRPr="004E0BCE" w:rsidTr="007A73BB">
        <w:tc>
          <w:tcPr>
            <w:tcW w:w="2678" w:type="dxa"/>
          </w:tcPr>
          <w:p w:rsidR="007B272F" w:rsidRPr="004E0BCE" w:rsidRDefault="007B272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Экскурсия в музей села Сотниковского</w:t>
            </w:r>
          </w:p>
        </w:tc>
      </w:tr>
      <w:tr w:rsidR="007B272F" w:rsidRPr="004E0BCE" w:rsidTr="007A73BB">
        <w:tc>
          <w:tcPr>
            <w:tcW w:w="2678" w:type="dxa"/>
          </w:tcPr>
          <w:p w:rsidR="007B272F" w:rsidRPr="004E0BCE" w:rsidRDefault="007B272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акции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посвященной воссоединения Крыма с Россией</w:t>
            </w:r>
          </w:p>
        </w:tc>
      </w:tr>
      <w:tr w:rsidR="007B272F" w:rsidRPr="004E0BCE" w:rsidTr="007A73BB">
        <w:tc>
          <w:tcPr>
            <w:tcW w:w="2678" w:type="dxa"/>
          </w:tcPr>
          <w:p w:rsidR="007B272F" w:rsidRPr="004E0BCE" w:rsidRDefault="007B272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видеозаписей ансамбля имени И. Моисеева</w:t>
            </w:r>
          </w:p>
        </w:tc>
      </w:tr>
    </w:tbl>
    <w:p w:rsidR="007B272F" w:rsidRPr="004E0BCE" w:rsidRDefault="007B272F" w:rsidP="004E0BCE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bookmarkEnd w:id="2"/>
    <w:p w:rsidR="00010FC1" w:rsidRPr="004E0BCE" w:rsidRDefault="00010FC1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FC1" w:rsidRPr="004E0BCE" w:rsidRDefault="00010FC1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E98" w:rsidRPr="004E0BCE" w:rsidRDefault="00134E98" w:rsidP="004E0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134E98" w:rsidRPr="004E0BCE" w:rsidRDefault="00134E98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К концу первого года обучения 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хореографическом зале, техника безопасности при выполнении физических упражнений, прыжков. 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Понятие «мелодия». Характер мелодии: веселая, грустная, торжественная. Зависимость движения от характера мелодии. Темп музыки. Ускорение и замедление. Музыкальное вступление. Музыкальная фраза. Начало и конец музыкальной фразы. </w:t>
      </w:r>
      <w:r w:rsidRPr="004E0BCE">
        <w:rPr>
          <w:rFonts w:ascii="Times New Roman" w:hAnsi="Times New Roman" w:cs="Times New Roman"/>
          <w:sz w:val="24"/>
          <w:szCs w:val="24"/>
        </w:rPr>
        <w:t xml:space="preserve">Термин «классический танец». 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 партерная гимнастика,</w:t>
      </w:r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её специфические упражнения, способы их выполнения, техника безопасности во время проведения партерной гимнастики. 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ТБ при выполнении прыжков.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  ОФП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Марш «танцевальный шаг» (исполняется со сменой размеров и темпов).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Шаг на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подъемом колена.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Бег на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полупальцах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подъемом колена вперед, подскоки.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Повороты головы, наклоны головы.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Наклоны корпуса вперед, назад и в сторону.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Постановка корпуса.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Основные положения ног: свободная и IV позиция.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Основные положения рук: вдоль корпуса, на поясе.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Прыжки (на двух ногах, на одной ноге, с поворотом).</w:t>
      </w:r>
    </w:p>
    <w:p w:rsidR="00134E98" w:rsidRPr="004E0BCE" w:rsidRDefault="00134E98" w:rsidP="004E0B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Построения и перестроения в соответствии со структурой музыкальных произведений.</w:t>
      </w:r>
    </w:p>
    <w:p w:rsidR="00134E98" w:rsidRPr="004E0BCE" w:rsidRDefault="00134E98" w:rsidP="004E0B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Комплекс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упражнений ,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включающих танцевальные элементы и ОФП;</w:t>
      </w:r>
    </w:p>
    <w:p w:rsidR="00134E98" w:rsidRPr="004E0BCE" w:rsidRDefault="00134E98" w:rsidP="004E0BC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Приставной шаг, переменный шаг, ходьба на носках, бег на носках, галоп вперед, боком, подскоки.</w:t>
      </w:r>
    </w:p>
    <w:p w:rsidR="00134E98" w:rsidRPr="004E0BCE" w:rsidRDefault="00134E98" w:rsidP="004E0BCE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Прохлопывание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ударные звуки, на каждый счет;</w:t>
      </w:r>
    </w:p>
    <w:p w:rsidR="00134E98" w:rsidRPr="004E0BCE" w:rsidRDefault="00134E98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у станка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Позиция ног – I, II, III.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Battementstendus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I позиции в сторону, вперед, назад на 2 т. 4/4; затем 1 т. 4/4.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 I и II позиции.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Battements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tendusjete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позициипо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 4/4.</w:t>
      </w:r>
    </w:p>
    <w:p w:rsidR="00134E98" w:rsidRPr="004E0BCE" w:rsidRDefault="00134E98" w:rsidP="004E0BCE">
      <w:pPr>
        <w:numPr>
          <w:ilvl w:val="0"/>
          <w:numId w:val="4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Relive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по I и II позиции.</w:t>
      </w:r>
    </w:p>
    <w:p w:rsidR="00134E98" w:rsidRPr="004E0BCE" w:rsidRDefault="00134E98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на середине зала</w:t>
      </w:r>
    </w:p>
    <w:p w:rsidR="00134E98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Постановка корпуса.</w:t>
      </w:r>
    </w:p>
    <w:p w:rsidR="00134E98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I –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portdebras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E98" w:rsidRPr="004E0BCE" w:rsidRDefault="00134E98" w:rsidP="004E0BCE">
      <w:pPr>
        <w:numPr>
          <w:ilvl w:val="0"/>
          <w:numId w:val="5"/>
        </w:num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Выученные у станка элементы переносятся на середину зала.</w:t>
      </w:r>
    </w:p>
    <w:p w:rsidR="00134E98" w:rsidRPr="004E0BCE" w:rsidRDefault="00134E98" w:rsidP="004E0BC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I) Комплекс упражнений сидя на полу: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сокращение и вытягивание стоп обеих ног с поворотами головы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сокращение и вытягивание стоп по очереди с наклонами головы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«Бабочка»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«Гармошка»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Складочка ноги вместе</w:t>
      </w:r>
    </w:p>
    <w:p w:rsidR="00134E98" w:rsidRPr="004E0BCE" w:rsidRDefault="00134E98" w:rsidP="004E0BCE">
      <w:pPr>
        <w:keepNext/>
        <w:keepLines/>
        <w:numPr>
          <w:ilvl w:val="0"/>
          <w:numId w:val="6"/>
        </w:numPr>
        <w:tabs>
          <w:tab w:val="left" w:pos="880"/>
          <w:tab w:val="left" w:pos="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Складочка ноги врозь</w:t>
      </w:r>
    </w:p>
    <w:p w:rsidR="00134E98" w:rsidRPr="004E0BCE" w:rsidRDefault="00134E98" w:rsidP="004E0BC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II) Комплекс упражнений лёжа на спине:</w:t>
      </w:r>
    </w:p>
    <w:p w:rsidR="00134E98" w:rsidRPr="004E0BCE" w:rsidRDefault="00134E98" w:rsidP="004E0BCE">
      <w:pPr>
        <w:keepNext/>
        <w:keepLines/>
        <w:numPr>
          <w:ilvl w:val="0"/>
          <w:numId w:val="7"/>
        </w:numPr>
        <w:tabs>
          <w:tab w:val="left" w:pos="880"/>
          <w:tab w:val="left" w:pos="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поднятие ног</w:t>
      </w:r>
    </w:p>
    <w:p w:rsidR="00134E98" w:rsidRPr="004E0BCE" w:rsidRDefault="00134E98" w:rsidP="004E0BCE">
      <w:pPr>
        <w:numPr>
          <w:ilvl w:val="0"/>
          <w:numId w:val="7"/>
        </w:numPr>
        <w:tabs>
          <w:tab w:val="left" w:pos="880"/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«Велосипед»</w:t>
      </w:r>
    </w:p>
    <w:p w:rsidR="00134E98" w:rsidRPr="004E0BCE" w:rsidRDefault="00134E98" w:rsidP="004E0BCE">
      <w:pPr>
        <w:keepNext/>
        <w:keepLines/>
        <w:numPr>
          <w:ilvl w:val="0"/>
          <w:numId w:val="7"/>
        </w:numPr>
        <w:tabs>
          <w:tab w:val="left" w:pos="880"/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«Берёзка»</w:t>
      </w:r>
    </w:p>
    <w:p w:rsidR="00134E98" w:rsidRPr="004E0BCE" w:rsidRDefault="00134E98" w:rsidP="004E0BC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III) Комплекс упражнений лёжа на животе:</w:t>
      </w:r>
    </w:p>
    <w:p w:rsidR="00134E98" w:rsidRPr="004E0BCE" w:rsidRDefault="00134E98" w:rsidP="004E0BCE">
      <w:pPr>
        <w:pStyle w:val="a7"/>
        <w:keepNext/>
        <w:keepLines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«Окошечко»</w:t>
      </w:r>
    </w:p>
    <w:p w:rsidR="00134E98" w:rsidRPr="004E0BCE" w:rsidRDefault="00134E98" w:rsidP="004E0BCE">
      <w:pPr>
        <w:pStyle w:val="a7"/>
        <w:keepNext/>
        <w:keepLines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«Змейка»</w:t>
      </w:r>
    </w:p>
    <w:p w:rsidR="00134E98" w:rsidRPr="004E0BCE" w:rsidRDefault="00134E98" w:rsidP="004E0BCE">
      <w:pPr>
        <w:pStyle w:val="a7"/>
        <w:keepNext/>
        <w:keepLines/>
        <w:numPr>
          <w:ilvl w:val="1"/>
          <w:numId w:val="11"/>
        </w:numPr>
        <w:tabs>
          <w:tab w:val="left" w:pos="880"/>
          <w:tab w:val="left" w:pos="94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«Лягушка»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«Самолётик»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«Корзинка»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Мост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«Коробочка»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«Лодочка»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«Шпагат»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880"/>
          <w:tab w:val="left" w:pos="9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отбивы по 6 позиции;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Частая смена ног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прыжок со сменой;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прыжок «Козлик» вперед;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разножка в сторону;</w:t>
      </w:r>
    </w:p>
    <w:p w:rsidR="00134E98" w:rsidRPr="004E0BCE" w:rsidRDefault="00134E98" w:rsidP="004E0BCE">
      <w:pPr>
        <w:pStyle w:val="a7"/>
        <w:numPr>
          <w:ilvl w:val="1"/>
          <w:numId w:val="1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прыжок с двух на одну.</w:t>
      </w:r>
    </w:p>
    <w:p w:rsidR="00134E98" w:rsidRPr="004E0BCE" w:rsidRDefault="00134E98" w:rsidP="004E0BCE">
      <w:pPr>
        <w:pStyle w:val="a7"/>
        <w:numPr>
          <w:ilvl w:val="1"/>
          <w:numId w:val="12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Прыжок со сменой</w:t>
      </w:r>
    </w:p>
    <w:p w:rsidR="00134E98" w:rsidRPr="004E0BCE" w:rsidRDefault="00134E98" w:rsidP="004E0BCE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Исполнить самостоятельно танец, выученный за учебный год</w:t>
      </w:r>
    </w:p>
    <w:p w:rsidR="003740ED" w:rsidRPr="004E0BCE" w:rsidRDefault="003740ED" w:rsidP="004E0BCE">
      <w:pPr>
        <w:pStyle w:val="a7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Обучающиеся будут иметь сформированные элементы IT-компетенций.</w:t>
      </w:r>
    </w:p>
    <w:p w:rsidR="00E12356" w:rsidRPr="004E0BCE" w:rsidRDefault="00E12356" w:rsidP="004E0BCE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5C3C97" w:rsidRPr="004E0BCE" w:rsidRDefault="005C3C97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форма занятий. Внешний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вид .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во время обучения. Подготовка класса для занятий и их режим. ПДД, Т.Б. при выполнении физических упражнений, прыжков. Танцевальная музыка: марши, польки, вальсы. Сильная доля. </w:t>
      </w: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ног, гибкость, устойчивость, легкий, высокий прыжок, Постановка корпуса, ног, рук </w:t>
      </w:r>
      <w:r w:rsidRPr="004E0B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E0BCE">
        <w:rPr>
          <w:rFonts w:ascii="Times New Roman" w:hAnsi="Times New Roman" w:cs="Times New Roman"/>
          <w:sz w:val="24"/>
          <w:szCs w:val="24"/>
        </w:rPr>
        <w:t xml:space="preserve">головы.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Т. Б. при выполнении упражнений у </w:t>
      </w:r>
      <w:proofErr w:type="spellStart"/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станка.</w:t>
      </w:r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</w:t>
      </w:r>
      <w:proofErr w:type="spellEnd"/>
      <w:proofErr w:type="gramEnd"/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упражнения, способы их выполнения, техника безопасности во время проведения партерной гимнастики. 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Выполнить самостоятельно музыкальную разминку.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 у станка</w:t>
      </w:r>
    </w:p>
    <w:p w:rsidR="005C3C97" w:rsidRPr="004E0BCE" w:rsidRDefault="005C3C97" w:rsidP="004E0BCE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1.Позиции ног.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Demi plie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попозициям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Battements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 I позиции в сторону, вперед, назад;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V позиции,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опусканием пятки во II позицию;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во II позицию без перехода с опорной ноги.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Passeparterre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(проведение ног вперед и назад через I позицию).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endehorsetendedans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6. Demi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raud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dedans.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Grandbattementsjetes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с I и V позиция – вперед, в сторону, назад.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9. Перегибание корпуса назад и в сторону (лицом к станку).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I) Комплекс упражнений сидя на полу: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обеих ног с поворотами головы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сокращение и вытягивание стоп по очереди с наклонами головы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«Бабочка»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«Гармошка»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вместе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Складочка ноги врозь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II) Комплекс упражнений лёжа на спине: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поднятие ног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«Велосипед»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«Берёзка»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III) Комплекс упражнений лёжа на животе: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«Окошечко»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«Змейка»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«Лягушка»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«Самолётик»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 xml:space="preserve"> «Корзинка»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Мост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«Коробочка»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«Лодочка»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ab/>
        <w:t>«Шпагат»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 1 во 2 позицию (акцентируя);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«Козлик» назад;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«Пружинки» на двух ногах по 6 позиции;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двух касаясь;</w:t>
      </w:r>
    </w:p>
    <w:p w:rsidR="005C3C97" w:rsidRPr="004E0BCE" w:rsidRDefault="005C3C97" w:rsidP="004E0BCE">
      <w:pPr>
        <w:pStyle w:val="a7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прыжок шагом;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подбивные (вперед, в сторону, назад);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разножки;</w:t>
      </w:r>
    </w:p>
    <w:p w:rsidR="005C3C97" w:rsidRPr="004E0BCE" w:rsidRDefault="005C3C97" w:rsidP="004E0BCE">
      <w:pPr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фуэте</w:t>
      </w:r>
    </w:p>
    <w:p w:rsidR="005C3C97" w:rsidRPr="004E0BCE" w:rsidRDefault="005C3C97" w:rsidP="004E0BCE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Исполнить самостоятельно 1-2 танца, выученных за год.</w:t>
      </w:r>
    </w:p>
    <w:p w:rsidR="003740ED" w:rsidRPr="004E0BCE" w:rsidRDefault="003740ED" w:rsidP="004E0BCE">
      <w:pPr>
        <w:pStyle w:val="a7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 w:cs="Times New Roman"/>
          <w:sz w:val="24"/>
          <w:szCs w:val="24"/>
        </w:rPr>
        <w:t>Обучающиеся будут иметь сформированные элементы IT-компетенций.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sz w:val="24"/>
          <w:szCs w:val="24"/>
          <w:u w:val="single"/>
        </w:rPr>
        <w:t>3 год обучения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знать: 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форма занятий. Внешний </w:t>
      </w:r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вид .</w:t>
      </w:r>
      <w:proofErr w:type="gram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Дисциплина во время обучения. Подготовка класса для занятий и их режим. ПДД, Т.Б. при выполнении физических упражнений, прыжков. Танцевальная музыка: марши, польки, вальсы. Сильная доля. </w:t>
      </w: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ног, гибкость, устойчивость, легкий, высокий прыжок, Постановка корпуса, ног, рук </w:t>
      </w:r>
      <w:r w:rsidRPr="004E0BC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4E0BCE">
        <w:rPr>
          <w:rFonts w:ascii="Times New Roman" w:hAnsi="Times New Roman" w:cs="Times New Roman"/>
          <w:sz w:val="24"/>
          <w:szCs w:val="24"/>
        </w:rPr>
        <w:t xml:space="preserve">головы. 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Т. Б. при выполнении упражнений у </w:t>
      </w:r>
      <w:proofErr w:type="spellStart"/>
      <w:proofErr w:type="gramStart"/>
      <w:r w:rsidRPr="004E0BCE">
        <w:rPr>
          <w:rFonts w:ascii="Times New Roman" w:eastAsia="Times New Roman" w:hAnsi="Times New Roman" w:cs="Times New Roman"/>
          <w:sz w:val="24"/>
          <w:szCs w:val="24"/>
        </w:rPr>
        <w:t>станка.</w:t>
      </w:r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Специфические</w:t>
      </w:r>
      <w:proofErr w:type="spellEnd"/>
      <w:proofErr w:type="gramEnd"/>
      <w:r w:rsidRPr="004E0B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упражнения, способы их выполнения, техника безопасности во время проведения партерной гимнастики и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музыкальной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разминки.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>Терминологию</w:t>
      </w:r>
      <w:proofErr w:type="spellEnd"/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.Рисунок танца. 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Учащиеся должны уметь: </w:t>
      </w: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Выполнить комплекс разминки.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lastRenderedPageBreak/>
        <w:t>Экзерсис у станка</w:t>
      </w:r>
    </w:p>
    <w:p w:rsidR="005C3C97" w:rsidRPr="004E0BCE" w:rsidRDefault="005C3C97" w:rsidP="004E0BCE">
      <w:pPr>
        <w:widowControl w:val="0"/>
        <w:tabs>
          <w:tab w:val="left" w:pos="504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1.Позиции ног.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по позициям.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Battementstendus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c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I позиции в сторону, вперед, назад;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с V позиции,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с опусканием пятки во II позицию;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с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demiplie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во II позицию без перехода с опорной ноги.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4.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Passeparterre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(проведение ног вперед и назад через I позицию).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5.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Понятие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направлений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endehorsetendedans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6. Demi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raud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dedans.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7.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Rond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dedans.</w:t>
      </w:r>
    </w:p>
    <w:p w:rsidR="005C3C97" w:rsidRPr="004E0BCE" w:rsidRDefault="005C3C97" w:rsidP="004E0BCE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8.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Battementstendusjetes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5C3C97" w:rsidRPr="004E0BCE" w:rsidRDefault="005C3C97" w:rsidP="004E0BCE">
      <w:pPr>
        <w:widowControl w:val="0"/>
        <w:tabs>
          <w:tab w:val="left" w:pos="360"/>
        </w:tabs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с I и V позиций в сторону, вперед, назад;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pigues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сторону, вперед, назад.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9. Положение ноги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surlecou-pied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вперед и назад (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обхватное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, для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battementsfrappes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).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10.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Battementsfrappes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сторону, вперед, назад. Вначале носком в пол, позднее – на 45 градусов.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11.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Releves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на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полупальцах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I, II и V позициях, с вытянутых ног и с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demi-plie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12. Battements –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tendus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plie –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soutenus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–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вперед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всторону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назад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13.Preparation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для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rond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 jambe par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terreen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dehors et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en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dedans.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14.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Положениеноги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sur le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cou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-de-pied («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условное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»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для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battements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fondus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).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15.Battements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fondu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 сторону, вперед, назад, носком в пол, позднее – на 45 градусов.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16. </w:t>
      </w:r>
      <w:proofErr w:type="spellStart"/>
      <w:proofErr w:type="gram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Grandplie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в</w:t>
      </w:r>
      <w:proofErr w:type="gram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I, II, V, VI позициях.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17.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Battementsreties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(поднимание ноги из V позиции в положение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surlecon-de-pied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proofErr w:type="spellStart"/>
      <w:proofErr w:type="gram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passe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и</w:t>
      </w:r>
      <w:proofErr w:type="gram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возвращение в V позицию).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18.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Battementdeveloppes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вперед, в сторону, назад.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19.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Grandbattementsjetes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с I и V позиция – вперед, в сторону, назад.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20. Перегибание корпуса назад и в сторону (лицом к станку).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</w:rPr>
        <w:t>Экзерсис на середине зала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Изученные у станка элементы выносятся на середину зала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 исполняются в том же порядке.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1. I; II; III – port de bras.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2. Pas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польки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3. </w:t>
      </w:r>
      <w:proofErr w:type="spell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Tempslieparterre</w:t>
      </w:r>
      <w:proofErr w:type="spell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вперед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 xml:space="preserve">, 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назад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.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</w:pP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I) Комплекс упражнений сидя на полу: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сокращение и вытягивание стоп обеих ног с поворотами головы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сокращение и вытягивание стоп по очереди с наклонами головы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«Бабочка»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«Гармошка»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Складочка ноги вместе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Складочка ноги врозь</w:t>
      </w:r>
    </w:p>
    <w:p w:rsidR="005C3C97" w:rsidRPr="004E0BCE" w:rsidRDefault="005C3C97" w:rsidP="004E0BCE">
      <w:pPr>
        <w:widowControl w:val="0"/>
        <w:numPr>
          <w:ilvl w:val="0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Шпагат (правый, левый, прямой), в наклоне, с возвышения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II) Комплекс упражнений лёжа на спине: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поднятие ног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«Велосипед»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«Берёзка»</w:t>
      </w:r>
    </w:p>
    <w:p w:rsidR="005C3C97" w:rsidRPr="004E0BCE" w:rsidRDefault="005C3C97" w:rsidP="004E0BC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«Улитка» с прямыми ногами и согнутыми</w:t>
      </w:r>
    </w:p>
    <w:p w:rsidR="005C3C97" w:rsidRPr="004E0BCE" w:rsidRDefault="005C3C97" w:rsidP="004E0BCE">
      <w:pPr>
        <w:widowControl w:val="0"/>
        <w:numPr>
          <w:ilvl w:val="0"/>
          <w:numId w:val="2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III) Комплекс упражнений лёжа на животе: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«Окошечко»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«Змейка»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«Лягушка»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«Самолётик»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 xml:space="preserve"> «Корзинка»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Мост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«Коробочка»</w:t>
      </w:r>
    </w:p>
    <w:p w:rsidR="005C3C97" w:rsidRPr="004E0BCE" w:rsidRDefault="005C3C97" w:rsidP="004E0BCE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•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  <w:t>«Лодочка»</w:t>
      </w:r>
    </w:p>
    <w:p w:rsidR="005C3C97" w:rsidRPr="004E0BCE" w:rsidRDefault="005C3C97" w:rsidP="004E0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val="en-US" w:eastAsia="zh-CN" w:bidi="hi-IN"/>
        </w:rPr>
        <w:t>IV</w:t>
      </w: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)</w:t>
      </w: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 Акробатические упражнения: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упоры (присев, лежа, согнувшись);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группировка, перекаты в группировке;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стойка на лопатках (согнув и выпрямив ноги);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кувырок вперед (назад);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танцевальные упражнения: соединения элементов акробатики с элементами хореографии;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освоение техники правильного приземления;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- стойка на руках </w:t>
      </w:r>
    </w:p>
    <w:p w:rsidR="005C3C97" w:rsidRPr="004E0BCE" w:rsidRDefault="005C3C97" w:rsidP="004E0BCE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- различные соединения акробатических упражнений; «колесо» вправо (влево)</w:t>
      </w:r>
    </w:p>
    <w:p w:rsidR="005C3C97" w:rsidRPr="004E0BCE" w:rsidRDefault="005C3C97" w:rsidP="004E0BCE">
      <w:pPr>
        <w:pStyle w:val="a7"/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из 1 во 2 позицию (акцентируя);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«Козлик» вперед, «Козлик» назад;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«Пружинки» на </w:t>
      </w:r>
      <w:proofErr w:type="gramStart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одной  ноге</w:t>
      </w:r>
      <w:proofErr w:type="gramEnd"/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с удержанием;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 двух касаясь;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с двух на одну в «Кольцо»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прыжок шагом;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прыжок шагом через шаг;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подбивные (вперед, в сторону, назад);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разножки на правую, левую ногу и в сторону;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фуэте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«Перекидной»</w:t>
      </w:r>
    </w:p>
    <w:p w:rsidR="005C3C97" w:rsidRPr="004E0BCE" w:rsidRDefault="005C3C97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Участвовать в городских мероприятиях</w:t>
      </w:r>
    </w:p>
    <w:p w:rsidR="00BC4A18" w:rsidRPr="004E0BCE" w:rsidRDefault="003740ED" w:rsidP="004E0BCE">
      <w:pPr>
        <w:widowControl w:val="0"/>
        <w:numPr>
          <w:ilvl w:val="0"/>
          <w:numId w:val="28"/>
        </w:numPr>
        <w:tabs>
          <w:tab w:val="left" w:pos="14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hAnsi="Times New Roman" w:cs="Times New Roman"/>
          <w:sz w:val="24"/>
          <w:szCs w:val="24"/>
        </w:rPr>
        <w:t>Обучающиеся будут иметь сформированные элементы IT-компетенций.</w:t>
      </w:r>
    </w:p>
    <w:p w:rsidR="00E12356" w:rsidRPr="004E0BCE" w:rsidRDefault="00E12356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Компетенции и личностные качества, которые могут быть сформированы и развиты у детей в результате занятий по программе:</w:t>
      </w:r>
    </w:p>
    <w:p w:rsidR="00E12356" w:rsidRPr="004E0BCE" w:rsidRDefault="00E12356" w:rsidP="004E0BCE">
      <w:pPr>
        <w:pStyle w:val="ac"/>
        <w:spacing w:after="0"/>
        <w:jc w:val="center"/>
      </w:pPr>
      <w:r w:rsidRPr="004E0BCE">
        <w:rPr>
          <w:b/>
          <w:bCs/>
          <w:i/>
          <w:iCs/>
        </w:rPr>
        <w:t>Личностные универсальные учебные действия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личностные: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уважение к Отечеству, гордость за свою Родину, прошлое и настоящее многонационального народа России;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устойчивость гражданских позиций, культура общения и поведения в социуме, навыки здорового образа жизни;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прочные межличностные отношения в коллективе: чувство коллективизма, взаимовыручки и товарищеской поддержки.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ответственное отношение к учению, готовность и способность учащихся к саморазвитию и самообразованию на основе мотивации к обучению и познанию;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ответственное и осознанное отношение к собственным поступкам;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уважительное и доброжелательное отношение к другому человеку, его мнению, мировоззрению, культуре;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мотивация к художественной деятельности; познавательная потребность, способность к анализу и синтезу, и наглядно - образному мышлению;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саморазвитие, самостоятельность, ответственность, активность, аккуратность;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самостоятельность в действиях при определении цели обучения, в постановке и формулировании для себя новых задач в познавательной деятельности;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lastRenderedPageBreak/>
        <w:t xml:space="preserve">• способность брать на себя инициативу в организации совместного действия и нести за это ответственность;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самостоятельность в планировании путей достижения цели, в том числе альтернативных, осознанный выбор наиболее эффективных способов решения учебных и познавательных задач;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соотнесение своих действий с планируемыми результатами, осуществление контроля своей деятельности в процессе достижения результата,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• оценивание правильности выполнения учебной задачи, собственных возможностей ее решения; </w:t>
      </w:r>
    </w:p>
    <w:p w:rsidR="00F835CF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• сотрудничество и совместная деятельность с педагогом и сверстниками; работа индивидуально и в группе: нахождение общего решения и разрешение конфликтов на основе согласования позиций и учета интересов;</w:t>
      </w:r>
    </w:p>
    <w:p w:rsidR="007B272F" w:rsidRPr="004E0BCE" w:rsidRDefault="007B272F" w:rsidP="004E0BCE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/>
          <w:sz w:val="24"/>
          <w:szCs w:val="24"/>
        </w:rPr>
        <w:t>формирован</w:t>
      </w:r>
      <w:r w:rsidR="00F835CF" w:rsidRPr="004E0BCE">
        <w:rPr>
          <w:rFonts w:ascii="Times New Roman" w:hAnsi="Times New Roman"/>
          <w:sz w:val="24"/>
          <w:szCs w:val="24"/>
        </w:rPr>
        <w:t>и</w:t>
      </w:r>
      <w:r w:rsidRPr="004E0BCE">
        <w:rPr>
          <w:rFonts w:ascii="Times New Roman" w:hAnsi="Times New Roman"/>
          <w:sz w:val="24"/>
          <w:szCs w:val="24"/>
        </w:rPr>
        <w:t>е элемент</w:t>
      </w:r>
      <w:r w:rsidR="00F835CF" w:rsidRPr="004E0BCE">
        <w:rPr>
          <w:rFonts w:ascii="Times New Roman" w:hAnsi="Times New Roman"/>
          <w:sz w:val="24"/>
          <w:szCs w:val="24"/>
        </w:rPr>
        <w:t>ов</w:t>
      </w:r>
      <w:r w:rsidRPr="004E0BCE">
        <w:rPr>
          <w:rFonts w:ascii="Times New Roman" w:hAnsi="Times New Roman"/>
          <w:sz w:val="24"/>
          <w:szCs w:val="24"/>
        </w:rPr>
        <w:t xml:space="preserve"> IT-компетенций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</w:t>
      </w:r>
    </w:p>
    <w:p w:rsidR="00E12356" w:rsidRPr="004E0BCE" w:rsidRDefault="00E12356" w:rsidP="004E0BCE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0BCE">
        <w:rPr>
          <w:rStyle w:val="Zag11"/>
          <w:rFonts w:ascii="Times New Roman" w:eastAsia="@Arial Unicode MS" w:hAnsi="Times New Roman"/>
          <w:color w:val="auto"/>
          <w:sz w:val="24"/>
          <w:szCs w:val="24"/>
          <w:lang w:eastAsia="en-US"/>
        </w:rPr>
        <w:t>1)п</w:t>
      </w:r>
      <w:r w:rsidRPr="004E0BCE">
        <w:rPr>
          <w:rFonts w:ascii="Times New Roman" w:hAnsi="Times New Roman"/>
          <w:color w:val="auto"/>
          <w:sz w:val="24"/>
          <w:szCs w:val="24"/>
        </w:rPr>
        <w:t>онимание значения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12356" w:rsidRPr="004E0BCE" w:rsidRDefault="00E12356" w:rsidP="004E0BCE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формирование  содержательных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основы здорового образа жизни, раскрытие его взаимосвязи со здоровьем, гармоничным физическим развитием и физической подготовленностью, формирование качеств личности и профилактика вредных привычек;</w:t>
      </w:r>
    </w:p>
    <w:p w:rsidR="00E12356" w:rsidRPr="004E0BCE" w:rsidRDefault="00E12356" w:rsidP="004E0BCE">
      <w:pPr>
        <w:pStyle w:val="a5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4E0BCE">
        <w:rPr>
          <w:rFonts w:ascii="Times New Roman" w:hAnsi="Times New Roman"/>
          <w:color w:val="auto"/>
          <w:sz w:val="24"/>
          <w:szCs w:val="24"/>
        </w:rPr>
        <w:t>3)ориентация в понятиях «физическая культура», «ре</w:t>
      </w:r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 xml:space="preserve">жим дня»; умение характеризовать назначение утренней зарядки, физкультминуток и </w:t>
      </w:r>
      <w:proofErr w:type="spellStart"/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>физкультпауз</w:t>
      </w:r>
      <w:proofErr w:type="spellEnd"/>
      <w:r w:rsidRPr="004E0BCE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4E0BCE">
        <w:rPr>
          <w:rFonts w:ascii="Times New Roman" w:hAnsi="Times New Roman"/>
          <w:color w:val="auto"/>
          <w:sz w:val="24"/>
          <w:szCs w:val="24"/>
        </w:rPr>
        <w:t>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12356" w:rsidRPr="004E0BCE" w:rsidRDefault="00E12356" w:rsidP="004E0BCE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E0BCE">
        <w:rPr>
          <w:sz w:val="24"/>
        </w:rPr>
        <w:t>4) формирование умений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12356" w:rsidRPr="004E0BCE" w:rsidRDefault="00E12356" w:rsidP="004E0BCE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4E0BCE">
        <w:rPr>
          <w:spacing w:val="2"/>
          <w:sz w:val="24"/>
        </w:rPr>
        <w:t>5)</w:t>
      </w:r>
      <w:r w:rsidRPr="004E0BCE">
        <w:rPr>
          <w:sz w:val="24"/>
        </w:rPr>
        <w:t xml:space="preserve"> формирование умений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</w:t>
      </w:r>
    </w:p>
    <w:p w:rsidR="00E12356" w:rsidRPr="004E0BCE" w:rsidRDefault="00E12356" w:rsidP="004E0BCE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6) формирование умения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12356" w:rsidRPr="004E0BCE" w:rsidRDefault="00E12356" w:rsidP="004E0BCE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7) формирование умения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12356" w:rsidRPr="004E0BCE" w:rsidRDefault="00E12356" w:rsidP="004E0BCE">
      <w:pPr>
        <w:tabs>
          <w:tab w:val="left" w:pos="709"/>
          <w:tab w:val="left" w:pos="1134"/>
        </w:tabs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8) формирование умения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9) формирование первоначальных представлений о роли музыки в жизни человека, ее роли в духовно-нравственном развитии человека;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10) формирование умения воспринимать музыку и выражать свое отношение к музыкальному произведению;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11) использование музыкальных образов при создании театрализованных и музыкально-пластических композиций.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12)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13) развитие общих музыкальных способностей обучающихся, а также образного и ассоциативного мышления, фантазии и творческого воображения, эмоционально-</w:t>
      </w:r>
      <w:r w:rsidRPr="004E0BCE">
        <w:rPr>
          <w:rFonts w:ascii="Times New Roman" w:hAnsi="Times New Roman" w:cs="Times New Roman"/>
          <w:sz w:val="24"/>
          <w:szCs w:val="24"/>
        </w:rPr>
        <w:lastRenderedPageBreak/>
        <w:t xml:space="preserve">ценностного отношения к явлениям жизни и искусства на основе восприятия и анализа музыкальных образов;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15)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наследию. </w:t>
      </w:r>
    </w:p>
    <w:p w:rsidR="0022052B" w:rsidRPr="004E0BCE" w:rsidRDefault="0022052B" w:rsidP="004E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4E98" w:rsidRPr="004E0BCE" w:rsidRDefault="00134E98" w:rsidP="004E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Раздел 2.</w:t>
      </w:r>
    </w:p>
    <w:p w:rsidR="00134E98" w:rsidRPr="004E0BCE" w:rsidRDefault="00134E98" w:rsidP="004E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Комплекс организационно-педагогических условий</w:t>
      </w:r>
    </w:p>
    <w:p w:rsidR="00134E98" w:rsidRPr="004E0BCE" w:rsidRDefault="00134E98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I. Календарный учебный график</w:t>
      </w:r>
    </w:p>
    <w:p w:rsidR="00134E98" w:rsidRPr="004E0BCE" w:rsidRDefault="00134E98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34E98" w:rsidRPr="004E0BCE" w:rsidTr="00134E98">
        <w:tc>
          <w:tcPr>
            <w:tcW w:w="4672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4673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98" w:rsidRPr="004E0BCE" w:rsidTr="00134E98">
        <w:tc>
          <w:tcPr>
            <w:tcW w:w="4672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учебного года: 1 сентября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работы объединения: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E98" w:rsidRPr="004E0BCE" w:rsidRDefault="005B25B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№1 -3 раза в неделю по 1</w:t>
            </w:r>
            <w:r w:rsidR="00134E98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часа;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98" w:rsidRPr="004E0BCE" w:rsidTr="00134E98">
        <w:tc>
          <w:tcPr>
            <w:tcW w:w="4672" w:type="dxa"/>
          </w:tcPr>
          <w:p w:rsidR="00134E98" w:rsidRPr="004E0BCE" w:rsidRDefault="005B25B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учебного года: </w:t>
            </w:r>
            <w:r w:rsidR="00F835CF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134E98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занятий определяется образовательной программой: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E98" w:rsidRPr="004E0BCE" w:rsidRDefault="005B25B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школьный возраст- 1 по 45</w:t>
            </w:r>
            <w:r w:rsidR="00134E98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98" w:rsidRPr="004E0BCE" w:rsidTr="00134E98">
        <w:tc>
          <w:tcPr>
            <w:tcW w:w="4672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Регламентирование образовательного 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 на учебный год: 3</w:t>
            </w:r>
            <w:r w:rsidR="00F04A50"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4673" w:type="dxa"/>
          </w:tcPr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перемены: 10 минут</w:t>
            </w:r>
          </w:p>
          <w:p w:rsidR="00134E98" w:rsidRPr="004E0BCE" w:rsidRDefault="00134E98" w:rsidP="004E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E98" w:rsidRPr="004E0BCE" w:rsidRDefault="00134E98" w:rsidP="004E0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4E98" w:rsidRPr="004E0BCE" w:rsidRDefault="00134E98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2. Режим работы в период школьных каникул:</w:t>
      </w:r>
    </w:p>
    <w:p w:rsidR="00134E98" w:rsidRPr="004E0BCE" w:rsidRDefault="00134E98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В период осенних и весенних школьных каникул проводятся занятия в разной фор</w:t>
      </w:r>
      <w:r w:rsidR="00AD22AD" w:rsidRPr="004E0BCE">
        <w:rPr>
          <w:rFonts w:ascii="Times New Roman" w:hAnsi="Times New Roman" w:cs="Times New Roman"/>
          <w:sz w:val="24"/>
          <w:szCs w:val="24"/>
        </w:rPr>
        <w:t>ме: учебные занятия, концертные просмотры онлайн, в</w:t>
      </w:r>
      <w:r w:rsidR="00F835CF" w:rsidRPr="004E0BCE">
        <w:rPr>
          <w:rFonts w:ascii="Times New Roman" w:hAnsi="Times New Roman" w:cs="Times New Roman"/>
          <w:sz w:val="24"/>
          <w:szCs w:val="24"/>
        </w:rPr>
        <w:t>е</w:t>
      </w:r>
      <w:r w:rsidR="00AD22AD" w:rsidRPr="004E0BCE">
        <w:rPr>
          <w:rFonts w:ascii="Times New Roman" w:hAnsi="Times New Roman" w:cs="Times New Roman"/>
          <w:sz w:val="24"/>
          <w:szCs w:val="24"/>
        </w:rPr>
        <w:t>б</w:t>
      </w:r>
      <w:r w:rsidR="00F835CF" w:rsidRPr="004E0BCE">
        <w:rPr>
          <w:rFonts w:ascii="Times New Roman" w:hAnsi="Times New Roman" w:cs="Times New Roman"/>
          <w:sz w:val="24"/>
          <w:szCs w:val="24"/>
        </w:rPr>
        <w:t>и</w:t>
      </w:r>
      <w:r w:rsidR="00AD22AD" w:rsidRPr="004E0BCE">
        <w:rPr>
          <w:rFonts w:ascii="Times New Roman" w:hAnsi="Times New Roman" w:cs="Times New Roman"/>
          <w:sz w:val="24"/>
          <w:szCs w:val="24"/>
        </w:rPr>
        <w:t xml:space="preserve">нары, </w:t>
      </w:r>
      <w:r w:rsidRPr="004E0BCE">
        <w:rPr>
          <w:rFonts w:ascii="Times New Roman" w:hAnsi="Times New Roman" w:cs="Times New Roman"/>
          <w:sz w:val="24"/>
          <w:szCs w:val="24"/>
        </w:rPr>
        <w:t xml:space="preserve">другие формы работы. </w:t>
      </w:r>
    </w:p>
    <w:p w:rsidR="00BC4A18" w:rsidRPr="004E0BCE" w:rsidRDefault="00134E98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В период с 01.06. по 31.08. - летние каникулы. </w:t>
      </w:r>
    </w:p>
    <w:p w:rsidR="005C3C97" w:rsidRPr="004E0BCE" w:rsidRDefault="00134E98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В период с 30.12 по 9.01- Новогодние каникулы (нерабочие праздничные дни</w:t>
      </w:r>
      <w:r w:rsidR="005C3C97" w:rsidRPr="004E0BCE">
        <w:rPr>
          <w:rFonts w:ascii="Times New Roman" w:hAnsi="Times New Roman" w:cs="Times New Roman"/>
          <w:sz w:val="24"/>
          <w:szCs w:val="24"/>
        </w:rPr>
        <w:t>)</w:t>
      </w:r>
      <w:r w:rsidRPr="004E0BCE">
        <w:rPr>
          <w:rFonts w:ascii="Times New Roman" w:hAnsi="Times New Roman" w:cs="Times New Roman"/>
          <w:sz w:val="24"/>
          <w:szCs w:val="24"/>
        </w:rPr>
        <w:t>.</w:t>
      </w:r>
    </w:p>
    <w:p w:rsidR="005C3C97" w:rsidRPr="004E0BCE" w:rsidRDefault="005C3C97" w:rsidP="004E0B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2356" w:rsidRPr="004E0BCE" w:rsidRDefault="00E12356" w:rsidP="004E0B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BCE">
        <w:rPr>
          <w:rFonts w:ascii="Times New Roman" w:hAnsi="Times New Roman" w:cs="Times New Roman"/>
          <w:b/>
          <w:color w:val="000000"/>
          <w:sz w:val="24"/>
          <w:szCs w:val="24"/>
        </w:rPr>
        <w:t>II. Условия реализации программы</w:t>
      </w:r>
    </w:p>
    <w:p w:rsidR="00E12356" w:rsidRPr="004E0BCE" w:rsidRDefault="00E12356" w:rsidP="004E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:rsidR="00E12356" w:rsidRPr="004E0BCE" w:rsidRDefault="00E12356" w:rsidP="004E0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оснащение занятий</w:t>
      </w:r>
      <w:r w:rsidRPr="004E0B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E12356" w:rsidRPr="004E0BCE" w:rsidRDefault="00E12356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2356" w:rsidRPr="004E0BCE" w:rsidRDefault="00E12356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Материальное обеспечение, необходимое для успешного проведения занятий:</w:t>
      </w:r>
    </w:p>
    <w:p w:rsidR="00E12356" w:rsidRPr="004E0BCE" w:rsidRDefault="00E12356" w:rsidP="004E0BCE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станок;</w:t>
      </w:r>
    </w:p>
    <w:p w:rsidR="00E12356" w:rsidRPr="004E0BCE" w:rsidRDefault="00E12356" w:rsidP="004E0BCE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зеркала;</w:t>
      </w:r>
    </w:p>
    <w:p w:rsidR="00E12356" w:rsidRPr="004E0BCE" w:rsidRDefault="00E12356" w:rsidP="004E0BCE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тумбочки;</w:t>
      </w:r>
    </w:p>
    <w:p w:rsidR="00E12356" w:rsidRPr="004E0BCE" w:rsidRDefault="00E12356" w:rsidP="004E0BCE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скамейки,</w:t>
      </w:r>
    </w:p>
    <w:p w:rsidR="00E12356" w:rsidRPr="004E0BCE" w:rsidRDefault="00E12356" w:rsidP="004E0BCE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коврики.</w:t>
      </w:r>
    </w:p>
    <w:p w:rsidR="00E12356" w:rsidRPr="004E0BCE" w:rsidRDefault="00E12356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Спортивный инвентарь:</w:t>
      </w:r>
    </w:p>
    <w:p w:rsidR="00E12356" w:rsidRPr="004E0BCE" w:rsidRDefault="00E12356" w:rsidP="004E0BCE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гимнастическая лестница;</w:t>
      </w:r>
    </w:p>
    <w:p w:rsidR="00E12356" w:rsidRPr="004E0BCE" w:rsidRDefault="00E12356" w:rsidP="004E0BCE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маты.</w:t>
      </w:r>
    </w:p>
    <w:p w:rsidR="00E12356" w:rsidRPr="004E0BCE" w:rsidRDefault="00E12356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Музыкальный ряд:</w:t>
      </w:r>
    </w:p>
    <w:p w:rsidR="00E12356" w:rsidRPr="004E0BCE" w:rsidRDefault="00E12356" w:rsidP="004E0BCE">
      <w:pPr>
        <w:numPr>
          <w:ilvl w:val="0"/>
          <w:numId w:val="17"/>
        </w:numPr>
        <w:tabs>
          <w:tab w:val="left" w:pos="330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Ноутбук</w:t>
      </w:r>
    </w:p>
    <w:p w:rsidR="00E12356" w:rsidRPr="004E0BCE" w:rsidRDefault="00E12356" w:rsidP="004E0BCE">
      <w:pPr>
        <w:numPr>
          <w:ilvl w:val="0"/>
          <w:numId w:val="17"/>
        </w:numPr>
        <w:tabs>
          <w:tab w:val="left" w:pos="330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Колонки</w:t>
      </w:r>
      <w:r w:rsidRPr="004E0B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2356" w:rsidRPr="004E0BCE" w:rsidRDefault="00F835CF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0BCE">
        <w:rPr>
          <w:rFonts w:ascii="Times New Roman" w:hAnsi="Times New Roman"/>
          <w:sz w:val="24"/>
          <w:szCs w:val="24"/>
        </w:rPr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</w:t>
      </w:r>
    </w:p>
    <w:p w:rsidR="00E12356" w:rsidRPr="004E0BCE" w:rsidRDefault="00E12356" w:rsidP="004E0BCE">
      <w:pPr>
        <w:pStyle w:val="Standard"/>
        <w:jc w:val="both"/>
        <w:rPr>
          <w:rFonts w:cs="Times New Roman"/>
        </w:rPr>
      </w:pPr>
      <w:proofErr w:type="spellStart"/>
      <w:r w:rsidRPr="004E0BCE">
        <w:rPr>
          <w:rFonts w:cs="Times New Roman"/>
          <w:b/>
        </w:rPr>
        <w:lastRenderedPageBreak/>
        <w:t>Методическоеобеспечение</w:t>
      </w:r>
      <w:proofErr w:type="spellEnd"/>
      <w:r w:rsidRPr="004E0BCE">
        <w:rPr>
          <w:rFonts w:cs="Times New Roman"/>
          <w:b/>
        </w:rPr>
        <w:t>:</w:t>
      </w:r>
    </w:p>
    <w:p w:rsidR="00E12356" w:rsidRPr="004E0BCE" w:rsidRDefault="00E12356" w:rsidP="004E0BCE">
      <w:pPr>
        <w:pStyle w:val="Standard"/>
        <w:numPr>
          <w:ilvl w:val="0"/>
          <w:numId w:val="20"/>
        </w:numPr>
        <w:ind w:left="0" w:firstLine="0"/>
        <w:jc w:val="both"/>
        <w:rPr>
          <w:rFonts w:cs="Times New Roman"/>
        </w:rPr>
      </w:pPr>
      <w:proofErr w:type="spellStart"/>
      <w:r w:rsidRPr="004E0BCE">
        <w:rPr>
          <w:rFonts w:cs="Times New Roman"/>
        </w:rPr>
        <w:t>Иллюстрированнаялитература</w:t>
      </w:r>
      <w:proofErr w:type="spellEnd"/>
      <w:r w:rsidRPr="004E0BCE">
        <w:rPr>
          <w:rFonts w:cs="Times New Roman"/>
        </w:rPr>
        <w:t xml:space="preserve">, </w:t>
      </w:r>
    </w:p>
    <w:p w:rsidR="00E12356" w:rsidRPr="004E0BCE" w:rsidRDefault="00E12356" w:rsidP="004E0BCE">
      <w:pPr>
        <w:pStyle w:val="Standard"/>
        <w:numPr>
          <w:ilvl w:val="0"/>
          <w:numId w:val="20"/>
        </w:numPr>
        <w:ind w:left="0" w:firstLine="0"/>
        <w:jc w:val="both"/>
        <w:rPr>
          <w:rFonts w:cs="Times New Roman"/>
        </w:rPr>
      </w:pPr>
      <w:proofErr w:type="spellStart"/>
      <w:r w:rsidRPr="004E0BCE">
        <w:rPr>
          <w:rFonts w:cs="Times New Roman"/>
        </w:rPr>
        <w:t>Фотоматериалы</w:t>
      </w:r>
      <w:proofErr w:type="spellEnd"/>
      <w:r w:rsidRPr="004E0BCE">
        <w:rPr>
          <w:rFonts w:cs="Times New Roman"/>
        </w:rPr>
        <w:t>;</w:t>
      </w:r>
    </w:p>
    <w:p w:rsidR="00E12356" w:rsidRPr="004E0BCE" w:rsidRDefault="00E12356" w:rsidP="004E0BCE">
      <w:pPr>
        <w:pStyle w:val="Standard"/>
        <w:numPr>
          <w:ilvl w:val="0"/>
          <w:numId w:val="20"/>
        </w:numPr>
        <w:ind w:left="0" w:firstLine="0"/>
        <w:jc w:val="both"/>
        <w:rPr>
          <w:rFonts w:cs="Times New Roman"/>
        </w:rPr>
      </w:pPr>
      <w:proofErr w:type="spellStart"/>
      <w:r w:rsidRPr="004E0BCE">
        <w:rPr>
          <w:rFonts w:cs="Times New Roman"/>
        </w:rPr>
        <w:t>Видеоматериалы</w:t>
      </w:r>
      <w:proofErr w:type="spellEnd"/>
      <w:r w:rsidRPr="004E0BCE">
        <w:rPr>
          <w:rFonts w:cs="Times New Roman"/>
        </w:rPr>
        <w:t xml:space="preserve">, </w:t>
      </w:r>
      <w:proofErr w:type="spellStart"/>
      <w:r w:rsidRPr="004E0BCE">
        <w:rPr>
          <w:rFonts w:cs="Times New Roman"/>
        </w:rPr>
        <w:t>видеопрограммы</w:t>
      </w:r>
      <w:proofErr w:type="spellEnd"/>
      <w:r w:rsidRPr="004E0BCE">
        <w:rPr>
          <w:rFonts w:cs="Times New Roman"/>
        </w:rPr>
        <w:t>.</w:t>
      </w:r>
    </w:p>
    <w:p w:rsidR="003740ED" w:rsidRPr="004E0BCE" w:rsidRDefault="003740ED" w:rsidP="004E0BCE">
      <w:pPr>
        <w:pStyle w:val="Standard"/>
        <w:numPr>
          <w:ilvl w:val="0"/>
          <w:numId w:val="20"/>
        </w:numPr>
        <w:ind w:left="0" w:firstLine="0"/>
        <w:jc w:val="both"/>
        <w:rPr>
          <w:rFonts w:cs="Times New Roman"/>
        </w:rPr>
      </w:pPr>
      <w:proofErr w:type="spellStart"/>
      <w:r w:rsidRPr="004E0BCE">
        <w:rPr>
          <w:rFonts w:cs="Times New Roman"/>
        </w:rPr>
        <w:t>Для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реализации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электронного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обучения</w:t>
      </w:r>
      <w:proofErr w:type="spellEnd"/>
      <w:r w:rsidRPr="004E0BCE">
        <w:rPr>
          <w:rFonts w:cs="Times New Roman"/>
        </w:rPr>
        <w:t xml:space="preserve"> и </w:t>
      </w:r>
      <w:proofErr w:type="spellStart"/>
      <w:r w:rsidRPr="004E0BCE">
        <w:rPr>
          <w:rFonts w:cs="Times New Roman"/>
        </w:rPr>
        <w:t>дистанционных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образовательных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технологий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необходимо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наличие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компьютера</w:t>
      </w:r>
      <w:proofErr w:type="spellEnd"/>
      <w:r w:rsidRPr="004E0BCE">
        <w:rPr>
          <w:rFonts w:cs="Times New Roman"/>
        </w:rPr>
        <w:t xml:space="preserve"> с </w:t>
      </w:r>
      <w:proofErr w:type="spellStart"/>
      <w:r w:rsidRPr="004E0BCE">
        <w:rPr>
          <w:rFonts w:cs="Times New Roman"/>
        </w:rPr>
        <w:t>выходом</w:t>
      </w:r>
      <w:proofErr w:type="spellEnd"/>
      <w:r w:rsidRPr="004E0BCE">
        <w:rPr>
          <w:rFonts w:cs="Times New Roman"/>
        </w:rPr>
        <w:t xml:space="preserve"> в </w:t>
      </w:r>
      <w:proofErr w:type="spellStart"/>
      <w:r w:rsidRPr="004E0BCE">
        <w:rPr>
          <w:rFonts w:cs="Times New Roman"/>
        </w:rPr>
        <w:t>Интернет</w:t>
      </w:r>
      <w:proofErr w:type="spellEnd"/>
      <w:r w:rsidRPr="004E0BCE">
        <w:rPr>
          <w:rFonts w:cs="Times New Roman"/>
        </w:rPr>
        <w:t xml:space="preserve">, </w:t>
      </w:r>
      <w:proofErr w:type="spellStart"/>
      <w:r w:rsidRPr="004E0BCE">
        <w:rPr>
          <w:rFonts w:cs="Times New Roman"/>
        </w:rPr>
        <w:t>соответствующего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программного</w:t>
      </w:r>
      <w:proofErr w:type="spellEnd"/>
      <w:r w:rsidRPr="004E0BCE">
        <w:rPr>
          <w:rFonts w:cs="Times New Roman"/>
        </w:rPr>
        <w:t xml:space="preserve"> </w:t>
      </w:r>
      <w:proofErr w:type="spellStart"/>
      <w:r w:rsidRPr="004E0BCE">
        <w:rPr>
          <w:rFonts w:cs="Times New Roman"/>
        </w:rPr>
        <w:t>обеспечения</w:t>
      </w:r>
      <w:proofErr w:type="spellEnd"/>
    </w:p>
    <w:p w:rsidR="00E12356" w:rsidRPr="004E0BCE" w:rsidRDefault="00E12356" w:rsidP="004E0BCE">
      <w:pPr>
        <w:pStyle w:val="Standard"/>
        <w:ind w:left="1152"/>
        <w:jc w:val="both"/>
        <w:rPr>
          <w:rFonts w:cs="Times New Roman"/>
        </w:rPr>
      </w:pPr>
    </w:p>
    <w:p w:rsidR="00E12356" w:rsidRPr="004E0BCE" w:rsidRDefault="00E12356" w:rsidP="004E0B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E12356" w:rsidRPr="004E0BCE" w:rsidRDefault="00E12356" w:rsidP="004E0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По данной программе могут работать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обладающие необходимыми знаниями в области хореографии и физической культуры.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Методика отслеживания результатов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В процессе проведения занятия используются следующие </w:t>
      </w:r>
      <w:r w:rsidRPr="004E0BCE">
        <w:rPr>
          <w:rFonts w:ascii="Times New Roman" w:hAnsi="Times New Roman" w:cs="Times New Roman"/>
          <w:b/>
          <w:sz w:val="24"/>
          <w:szCs w:val="24"/>
        </w:rPr>
        <w:t>формы контроля уровня знаний, умений и навыков</w:t>
      </w:r>
      <w:r w:rsidRPr="004E0BCE">
        <w:rPr>
          <w:rFonts w:ascii="Times New Roman" w:hAnsi="Times New Roman" w:cs="Times New Roman"/>
          <w:sz w:val="24"/>
          <w:szCs w:val="24"/>
        </w:rPr>
        <w:t xml:space="preserve">, получаемых детьми: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- педагогическое наблюдение за практической работой детей;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- самостоятельное выполнение работы;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- педагогический анализ результатов анкетирования, тестирования, конкурсов внутри коллектива, опросов детей и родителей, выполнения диагностических заданий, участия в мероприятиях (открытых занятиях, конкурсах, викторинах, игровых программах, концертах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),  мероприятий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с участием родителей, итоговых праздников для родителей,  активности учащихся на занятиях и т.п.;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-мониторинг: педагогический мониторинг (контрольные задания и тесты, зачет по ОФП, диагностика личностного роста и продвижения, ведение листа учета); мониторинг образовательной деятельности детей (самооценка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учащегося,  оформление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фотоотчётов).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После изучения каждой темы и конце полугодий проводится промежуточная или итоговая аттестация учащихся.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Дети принимают участие в концертах и конкурсах различных уровней соответствующего профиля.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В начале учебного года для обучающихся 1 года обучения проводится диагностический контроль с целью определения уровня подготовки детей к обучению. Диагностический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контроль  проводится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 в виде диагностики специальных способностей 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В середине и в конце учебного года - промежуточный и итоговый контроль с целью определения уровня усвоения программы.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Промежуточный контроль проводится в виде наблюдения за выполнением практического задания и знанием теоретического материала, тестирования. Это помогает оценить успешность выбранных форм и методов обучения и при необходимости скорректировать их.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Итоговый контроль осуществляется в конце учебного года и позволяет определить качество усвоения обучающимися образовательной программы, реальную результативность учебного процесса. Итоговые занятия проводятся в виде контрольного прослушивания, контрольного </w:t>
      </w:r>
      <w:proofErr w:type="gramStart"/>
      <w:r w:rsidRPr="004E0BCE">
        <w:rPr>
          <w:rFonts w:ascii="Times New Roman" w:hAnsi="Times New Roman" w:cs="Times New Roman"/>
          <w:sz w:val="24"/>
          <w:szCs w:val="24"/>
        </w:rPr>
        <w:t>задания,  мини</w:t>
      </w:r>
      <w:proofErr w:type="gramEnd"/>
      <w:r w:rsidRPr="004E0BCE">
        <w:rPr>
          <w:rFonts w:ascii="Times New Roman" w:hAnsi="Times New Roman" w:cs="Times New Roman"/>
          <w:sz w:val="24"/>
          <w:szCs w:val="24"/>
        </w:rPr>
        <w:t xml:space="preserve"> – концертов для родителей, отчетных концертов. Результативность обучения по программе оценивается по трем уровням – «низкий», «средний», «высокий».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Итоги реализации дополнительной общеобразовательной общеразвивающей программы «Эльфы» проводятся в форме участия в отчетных концертах, конкурсах.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Результативность усвоения программы определяется положительной динамикой развития каждого ребёнка. </w:t>
      </w:r>
    </w:p>
    <w:p w:rsidR="00E12356" w:rsidRPr="004E0BCE" w:rsidRDefault="00E12356" w:rsidP="004E0B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proofErr w:type="spellStart"/>
      <w:r w:rsidRPr="004E0BCE">
        <w:rPr>
          <w:rFonts w:cs="Times New Roman"/>
          <w:color w:val="000000" w:themeColor="text1"/>
        </w:rPr>
        <w:t>По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результатам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итоговой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аттестации</w:t>
      </w:r>
      <w:proofErr w:type="spellEnd"/>
      <w:r w:rsidRPr="004E0BCE">
        <w:rPr>
          <w:rFonts w:cs="Times New Roman"/>
          <w:color w:val="000000" w:themeColor="text1"/>
        </w:rPr>
        <w:t xml:space="preserve">, в </w:t>
      </w:r>
      <w:proofErr w:type="spellStart"/>
      <w:r w:rsidRPr="004E0BCE">
        <w:rPr>
          <w:rFonts w:cs="Times New Roman"/>
          <w:color w:val="000000" w:themeColor="text1"/>
        </w:rPr>
        <w:t>соответствии</w:t>
      </w:r>
      <w:proofErr w:type="spellEnd"/>
      <w:r w:rsidRPr="004E0BCE">
        <w:rPr>
          <w:rFonts w:cs="Times New Roman"/>
          <w:color w:val="000000" w:themeColor="text1"/>
        </w:rPr>
        <w:t xml:space="preserve"> с </w:t>
      </w:r>
      <w:r w:rsidRPr="004E0BCE">
        <w:rPr>
          <w:rFonts w:cs="Times New Roman"/>
          <w:color w:val="000000" w:themeColor="text1"/>
          <w:lang w:val="ru-RU"/>
        </w:rPr>
        <w:t>Федеральным з</w:t>
      </w:r>
      <w:proofErr w:type="spellStart"/>
      <w:r w:rsidRPr="004E0BCE">
        <w:rPr>
          <w:rFonts w:cs="Times New Roman"/>
          <w:color w:val="000000" w:themeColor="text1"/>
        </w:rPr>
        <w:t>аконом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О</w:t>
      </w:r>
      <w:r w:rsidR="00A51345" w:rsidRPr="004E0BCE">
        <w:rPr>
          <w:rFonts w:cs="Times New Roman"/>
          <w:color w:val="000000" w:themeColor="text1"/>
        </w:rPr>
        <w:t>б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A51345" w:rsidRPr="004E0BCE">
        <w:rPr>
          <w:rFonts w:cs="Times New Roman"/>
          <w:color w:val="000000" w:themeColor="text1"/>
        </w:rPr>
        <w:t>образовании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C16885" w:rsidRPr="004E0BCE">
        <w:rPr>
          <w:rFonts w:cs="Times New Roman"/>
          <w:color w:val="000000" w:themeColor="text1"/>
        </w:rPr>
        <w:t>Российск</w:t>
      </w:r>
      <w:proofErr w:type="spellEnd"/>
      <w:r w:rsidR="00C16885" w:rsidRPr="004E0BCE">
        <w:rPr>
          <w:rFonts w:cs="Times New Roman"/>
          <w:color w:val="000000" w:themeColor="text1"/>
          <w:lang w:val="ru-RU"/>
        </w:rPr>
        <w:t>о</w:t>
      </w:r>
      <w:r w:rsidR="00A51345" w:rsidRPr="004E0BCE">
        <w:rPr>
          <w:rFonts w:cs="Times New Roman"/>
          <w:color w:val="000000" w:themeColor="text1"/>
        </w:rPr>
        <w:t>й</w:t>
      </w:r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A51345" w:rsidRPr="004E0BCE">
        <w:rPr>
          <w:rFonts w:cs="Times New Roman"/>
          <w:color w:val="000000" w:themeColor="text1"/>
        </w:rPr>
        <w:t>Федерации</w:t>
      </w:r>
      <w:proofErr w:type="spellEnd"/>
      <w:r w:rsidR="00A51345" w:rsidRPr="004E0BCE">
        <w:rPr>
          <w:rFonts w:cs="Times New Roman"/>
          <w:color w:val="000000" w:themeColor="text1"/>
        </w:rPr>
        <w:t xml:space="preserve">» </w:t>
      </w:r>
      <w:r w:rsidRPr="004E0BCE">
        <w:rPr>
          <w:rFonts w:cs="Times New Roman"/>
          <w:color w:val="000000" w:themeColor="text1"/>
        </w:rPr>
        <w:t>ст.</w:t>
      </w:r>
      <w:proofErr w:type="gramStart"/>
      <w:r w:rsidRPr="004E0BCE">
        <w:rPr>
          <w:rFonts w:cs="Times New Roman"/>
          <w:color w:val="000000" w:themeColor="text1"/>
        </w:rPr>
        <w:t>58,ст.</w:t>
      </w:r>
      <w:proofErr w:type="gramEnd"/>
      <w:r w:rsidRPr="004E0BCE">
        <w:rPr>
          <w:rFonts w:cs="Times New Roman"/>
          <w:color w:val="000000" w:themeColor="text1"/>
        </w:rPr>
        <w:t xml:space="preserve">59,ст.75, </w:t>
      </w:r>
      <w:r w:rsidRPr="004E0BCE">
        <w:rPr>
          <w:rFonts w:cs="Times New Roman"/>
          <w:color w:val="000000" w:themeColor="text1"/>
          <w:lang w:val="ru-RU"/>
        </w:rPr>
        <w:t>«П</w:t>
      </w:r>
      <w:proofErr w:type="spellStart"/>
      <w:r w:rsidRPr="004E0BCE">
        <w:rPr>
          <w:rFonts w:cs="Times New Roman"/>
          <w:color w:val="000000" w:themeColor="text1"/>
        </w:rPr>
        <w:t>оложения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об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аттестации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обучающихся</w:t>
      </w:r>
      <w:proofErr w:type="spellEnd"/>
      <w:r w:rsidRPr="004E0BCE">
        <w:rPr>
          <w:rFonts w:cs="Times New Roman"/>
          <w:color w:val="000000" w:themeColor="text1"/>
        </w:rPr>
        <w:t xml:space="preserve"> МУ ДО «ДДТ», </w:t>
      </w:r>
      <w:r w:rsidRPr="004E0BCE">
        <w:rPr>
          <w:rFonts w:cs="Times New Roman"/>
          <w:color w:val="000000" w:themeColor="text1"/>
          <w:lang w:val="ru-RU"/>
        </w:rPr>
        <w:t>«</w:t>
      </w:r>
      <w:proofErr w:type="spellStart"/>
      <w:r w:rsidR="00A51345" w:rsidRPr="004E0BCE">
        <w:rPr>
          <w:rFonts w:cs="Times New Roman"/>
          <w:color w:val="000000" w:themeColor="text1"/>
        </w:rPr>
        <w:t>Положения</w:t>
      </w:r>
      <w:proofErr w:type="spellEnd"/>
      <w:r w:rsidR="00A51345" w:rsidRPr="004E0BCE">
        <w:rPr>
          <w:rFonts w:cs="Times New Roman"/>
          <w:color w:val="000000" w:themeColor="text1"/>
        </w:rPr>
        <w:t xml:space="preserve"> о </w:t>
      </w:r>
      <w:proofErr w:type="spellStart"/>
      <w:r w:rsidR="00A51345" w:rsidRPr="004E0BCE">
        <w:rPr>
          <w:rFonts w:cs="Times New Roman"/>
          <w:color w:val="000000" w:themeColor="text1"/>
        </w:rPr>
        <w:t>мониторинг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е </w:t>
      </w:r>
      <w:proofErr w:type="spellStart"/>
      <w:r w:rsidRPr="004E0BCE">
        <w:rPr>
          <w:rFonts w:cs="Times New Roman"/>
          <w:color w:val="000000" w:themeColor="text1"/>
        </w:rPr>
        <w:t>качества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образовательной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деятельности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Дома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 </w:t>
      </w:r>
      <w:proofErr w:type="spellStart"/>
      <w:r w:rsidRPr="004E0BCE">
        <w:rPr>
          <w:rFonts w:cs="Times New Roman"/>
          <w:color w:val="000000" w:themeColor="text1"/>
        </w:rPr>
        <w:t>детского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творчества</w:t>
      </w:r>
      <w:proofErr w:type="spellEnd"/>
      <w:r w:rsidRPr="004E0BCE">
        <w:rPr>
          <w:rFonts w:cs="Times New Roman"/>
          <w:color w:val="000000" w:themeColor="text1"/>
        </w:rPr>
        <w:t xml:space="preserve">», </w:t>
      </w:r>
      <w:proofErr w:type="spellStart"/>
      <w:r w:rsidRPr="004E0BCE">
        <w:rPr>
          <w:rFonts w:cs="Times New Roman"/>
          <w:color w:val="000000" w:themeColor="text1"/>
        </w:rPr>
        <w:t>на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основании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комплексной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программы</w:t>
      </w:r>
      <w:proofErr w:type="spellEnd"/>
      <w:r w:rsidRPr="004E0BCE">
        <w:rPr>
          <w:rFonts w:cs="Times New Roman"/>
          <w:color w:val="000000" w:themeColor="text1"/>
        </w:rPr>
        <w:t xml:space="preserve"> «К </w:t>
      </w:r>
      <w:proofErr w:type="spellStart"/>
      <w:r w:rsidRPr="004E0BCE">
        <w:rPr>
          <w:rFonts w:cs="Times New Roman"/>
          <w:color w:val="000000" w:themeColor="text1"/>
        </w:rPr>
        <w:lastRenderedPageBreak/>
        <w:t>вершинам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мастерства</w:t>
      </w:r>
      <w:proofErr w:type="spellEnd"/>
      <w:r w:rsidRPr="004E0BCE">
        <w:rPr>
          <w:rFonts w:cs="Times New Roman"/>
          <w:color w:val="000000" w:themeColor="text1"/>
        </w:rPr>
        <w:t xml:space="preserve">» </w:t>
      </w:r>
      <w:proofErr w:type="spellStart"/>
      <w:r w:rsidRPr="004E0BCE">
        <w:rPr>
          <w:rFonts w:cs="Times New Roman"/>
          <w:color w:val="000000" w:themeColor="text1"/>
        </w:rPr>
        <w:t>обучающимс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яприсваиваются</w:t>
      </w:r>
      <w:proofErr w:type="spellEnd"/>
      <w:r w:rsidRPr="004E0BCE">
        <w:rPr>
          <w:rFonts w:cs="Times New Roman"/>
          <w:color w:val="000000" w:themeColor="text1"/>
          <w:lang w:val="ru-RU"/>
        </w:rPr>
        <w:t xml:space="preserve"> звания</w:t>
      </w:r>
      <w:r w:rsidRPr="004E0BCE">
        <w:rPr>
          <w:rFonts w:cs="Times New Roman"/>
          <w:color w:val="000000" w:themeColor="text1"/>
        </w:rPr>
        <w:t xml:space="preserve"> «УМЕЛЕЦ», «МАСТЕР», «МАСТЕР- </w:t>
      </w:r>
      <w:r w:rsidRPr="004E0BCE">
        <w:rPr>
          <w:rFonts w:cs="Times New Roman"/>
          <w:color w:val="000000" w:themeColor="text1"/>
          <w:lang w:val="ru-RU"/>
        </w:rPr>
        <w:t>ИНСТРУКТОР</w:t>
      </w:r>
      <w:r w:rsidRPr="004E0BCE">
        <w:rPr>
          <w:rFonts w:cs="Times New Roman"/>
          <w:color w:val="000000" w:themeColor="text1"/>
        </w:rPr>
        <w:t xml:space="preserve">». 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proofErr w:type="spellStart"/>
      <w:r w:rsidRPr="004E0BCE">
        <w:rPr>
          <w:rFonts w:cs="Times New Roman"/>
          <w:color w:val="000000" w:themeColor="text1"/>
        </w:rPr>
        <w:t>Оптимальные</w:t>
      </w:r>
      <w:proofErr w:type="spellEnd"/>
      <w:r w:rsidR="003F4B81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сроки</w:t>
      </w:r>
      <w:proofErr w:type="spellEnd"/>
      <w:r w:rsidR="003F4B81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продвижения</w:t>
      </w:r>
      <w:proofErr w:type="spellEnd"/>
      <w:r w:rsidR="003F4B81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от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Ученика</w:t>
      </w:r>
      <w:proofErr w:type="spellEnd"/>
      <w:r w:rsidRPr="004E0BCE">
        <w:rPr>
          <w:rFonts w:cs="Times New Roman"/>
          <w:color w:val="000000" w:themeColor="text1"/>
        </w:rPr>
        <w:t xml:space="preserve">» </w:t>
      </w:r>
      <w:proofErr w:type="spellStart"/>
      <w:r w:rsidRPr="004E0BCE">
        <w:rPr>
          <w:rFonts w:cs="Times New Roman"/>
          <w:color w:val="000000" w:themeColor="text1"/>
        </w:rPr>
        <w:t>до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Умельца</w:t>
      </w:r>
      <w:proofErr w:type="spellEnd"/>
      <w:r w:rsidRPr="004E0BCE">
        <w:rPr>
          <w:rFonts w:cs="Times New Roman"/>
          <w:color w:val="000000" w:themeColor="text1"/>
        </w:rPr>
        <w:t xml:space="preserve">» - 1-2 </w:t>
      </w:r>
      <w:proofErr w:type="spellStart"/>
      <w:r w:rsidRPr="004E0BCE">
        <w:rPr>
          <w:rFonts w:cs="Times New Roman"/>
          <w:color w:val="000000" w:themeColor="text1"/>
        </w:rPr>
        <w:t>года</w:t>
      </w:r>
      <w:proofErr w:type="spellEnd"/>
      <w:r w:rsidRPr="004E0BCE">
        <w:rPr>
          <w:rFonts w:cs="Times New Roman"/>
          <w:color w:val="000000" w:themeColor="text1"/>
        </w:rPr>
        <w:t xml:space="preserve">, </w:t>
      </w:r>
      <w:proofErr w:type="spellStart"/>
      <w:r w:rsidRPr="004E0BCE">
        <w:rPr>
          <w:rFonts w:cs="Times New Roman"/>
          <w:color w:val="000000" w:themeColor="text1"/>
        </w:rPr>
        <w:t>от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Умельца</w:t>
      </w:r>
      <w:proofErr w:type="spellEnd"/>
      <w:r w:rsidRPr="004E0BCE">
        <w:rPr>
          <w:rFonts w:cs="Times New Roman"/>
          <w:color w:val="000000" w:themeColor="text1"/>
        </w:rPr>
        <w:t xml:space="preserve">» </w:t>
      </w:r>
      <w:proofErr w:type="spellStart"/>
      <w:r w:rsidRPr="004E0BCE">
        <w:rPr>
          <w:rFonts w:cs="Times New Roman"/>
          <w:color w:val="000000" w:themeColor="text1"/>
        </w:rPr>
        <w:t>до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Мастера</w:t>
      </w:r>
      <w:proofErr w:type="spellEnd"/>
      <w:r w:rsidRPr="004E0BCE">
        <w:rPr>
          <w:rFonts w:cs="Times New Roman"/>
          <w:color w:val="000000" w:themeColor="text1"/>
        </w:rPr>
        <w:t xml:space="preserve">» 1-2 </w:t>
      </w:r>
      <w:proofErr w:type="spellStart"/>
      <w:r w:rsidRPr="004E0BCE">
        <w:rPr>
          <w:rFonts w:cs="Times New Roman"/>
          <w:color w:val="000000" w:themeColor="text1"/>
        </w:rPr>
        <w:t>года</w:t>
      </w:r>
      <w:proofErr w:type="spellEnd"/>
      <w:r w:rsidRPr="004E0BCE">
        <w:rPr>
          <w:rFonts w:cs="Times New Roman"/>
          <w:color w:val="000000" w:themeColor="text1"/>
        </w:rPr>
        <w:t xml:space="preserve">, </w:t>
      </w:r>
      <w:proofErr w:type="spellStart"/>
      <w:r w:rsidRPr="004E0BCE">
        <w:rPr>
          <w:rFonts w:cs="Times New Roman"/>
          <w:color w:val="000000" w:themeColor="text1"/>
        </w:rPr>
        <w:t>при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наличии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способностей</w:t>
      </w:r>
      <w:proofErr w:type="spellEnd"/>
      <w:r w:rsidRPr="004E0BCE">
        <w:rPr>
          <w:rFonts w:cs="Times New Roman"/>
          <w:color w:val="000000" w:themeColor="text1"/>
        </w:rPr>
        <w:t xml:space="preserve"> и </w:t>
      </w:r>
      <w:proofErr w:type="spellStart"/>
      <w:r w:rsidRPr="004E0BCE">
        <w:rPr>
          <w:rFonts w:cs="Times New Roman"/>
          <w:color w:val="000000" w:themeColor="text1"/>
        </w:rPr>
        <w:t>склонностей</w:t>
      </w:r>
      <w:proofErr w:type="spellEnd"/>
      <w:r w:rsidRPr="004E0BCE">
        <w:rPr>
          <w:rFonts w:cs="Times New Roman"/>
          <w:color w:val="000000" w:themeColor="text1"/>
        </w:rPr>
        <w:t xml:space="preserve"> к </w:t>
      </w:r>
      <w:proofErr w:type="spellStart"/>
      <w:r w:rsidRPr="004E0BCE">
        <w:rPr>
          <w:rFonts w:cs="Times New Roman"/>
          <w:color w:val="000000" w:themeColor="text1"/>
        </w:rPr>
        <w:t>педагогической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деятельности</w:t>
      </w:r>
      <w:proofErr w:type="spellEnd"/>
      <w:r w:rsidRPr="004E0BCE">
        <w:rPr>
          <w:rFonts w:cs="Times New Roman"/>
          <w:color w:val="000000" w:themeColor="text1"/>
        </w:rPr>
        <w:t xml:space="preserve">, </w:t>
      </w:r>
      <w:proofErr w:type="spellStart"/>
      <w:r w:rsidRPr="004E0BCE">
        <w:rPr>
          <w:rFonts w:cs="Times New Roman"/>
          <w:color w:val="000000" w:themeColor="text1"/>
        </w:rPr>
        <w:t>обучающийся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поднимается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на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следующую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ступень</w:t>
      </w:r>
      <w:proofErr w:type="spellEnd"/>
      <w:r w:rsidRPr="004E0BCE">
        <w:rPr>
          <w:rFonts w:cs="Times New Roman"/>
          <w:color w:val="000000" w:themeColor="text1"/>
        </w:rPr>
        <w:t xml:space="preserve"> — </w:t>
      </w:r>
      <w:proofErr w:type="spellStart"/>
      <w:r w:rsidRPr="004E0BCE">
        <w:rPr>
          <w:rFonts w:cs="Times New Roman"/>
          <w:color w:val="000000" w:themeColor="text1"/>
        </w:rPr>
        <w:t>ему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присваивается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звание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Мастер-наставник</w:t>
      </w:r>
      <w:proofErr w:type="spellEnd"/>
      <w:r w:rsidRPr="004E0BCE">
        <w:rPr>
          <w:rFonts w:cs="Times New Roman"/>
          <w:color w:val="000000" w:themeColor="text1"/>
        </w:rPr>
        <w:t>»</w:t>
      </w:r>
      <w:r w:rsidRPr="004E0BCE">
        <w:rPr>
          <w:rFonts w:cs="Times New Roman"/>
          <w:color w:val="000000" w:themeColor="text1"/>
          <w:lang w:val="ru-RU"/>
        </w:rPr>
        <w:t>.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КРИТЕРИИ ОЦЕНКИ ДЕЯТЕЛЬНОСТИ ОБУЧАЮЩИХСЯ ДОМА ДЕТСКОГО ТВОРЧЕСТВА ПО КОМПЛЕКСНОЙ ПРОГРАММЕ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«К ВЕРШИНАМ МАСТЕРСТВА»: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1.ЗВАНИЕ «УМЕЛЕЦ» ПРИСВАИВАЕТСЯ ЕСЛИ: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обучающийся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успешно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освоил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учебную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программу</w:t>
      </w:r>
      <w:proofErr w:type="spellEnd"/>
      <w:r w:rsidRPr="004E0BCE">
        <w:rPr>
          <w:rFonts w:cs="Times New Roman"/>
          <w:color w:val="000000" w:themeColor="text1"/>
        </w:rPr>
        <w:t xml:space="preserve"> 1 </w:t>
      </w:r>
      <w:proofErr w:type="spellStart"/>
      <w:r w:rsidRPr="004E0BCE">
        <w:rPr>
          <w:rFonts w:cs="Times New Roman"/>
          <w:color w:val="000000" w:themeColor="text1"/>
        </w:rPr>
        <w:t>года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обучения</w:t>
      </w:r>
      <w:proofErr w:type="spellEnd"/>
      <w:r w:rsidRPr="004E0BCE">
        <w:rPr>
          <w:rFonts w:cs="Times New Roman"/>
          <w:color w:val="000000" w:themeColor="text1"/>
        </w:rPr>
        <w:t>;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не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менее</w:t>
      </w:r>
      <w:proofErr w:type="spellEnd"/>
      <w:r w:rsidRPr="004E0BCE">
        <w:rPr>
          <w:rFonts w:cs="Times New Roman"/>
          <w:color w:val="000000" w:themeColor="text1"/>
        </w:rPr>
        <w:t xml:space="preserve"> 2-х </w:t>
      </w:r>
      <w:proofErr w:type="spellStart"/>
      <w:r w:rsidRPr="004E0BCE">
        <w:rPr>
          <w:rFonts w:cs="Times New Roman"/>
          <w:color w:val="000000" w:themeColor="text1"/>
        </w:rPr>
        <w:t>раз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участвовал</w:t>
      </w:r>
      <w:proofErr w:type="spellEnd"/>
      <w:r w:rsidRPr="004E0BCE">
        <w:rPr>
          <w:rFonts w:cs="Times New Roman"/>
          <w:color w:val="000000" w:themeColor="text1"/>
        </w:rPr>
        <w:t xml:space="preserve"> в </w:t>
      </w:r>
      <w:r w:rsidRPr="004E0BCE">
        <w:rPr>
          <w:rFonts w:cs="Times New Roman"/>
          <w:color w:val="000000" w:themeColor="text1"/>
          <w:lang w:val="ru-RU"/>
        </w:rPr>
        <w:t>концертах</w:t>
      </w:r>
      <w:proofErr w:type="spellStart"/>
      <w:r w:rsidRPr="004E0BCE">
        <w:rPr>
          <w:rFonts w:cs="Times New Roman"/>
          <w:color w:val="000000" w:themeColor="text1"/>
        </w:rPr>
        <w:t>Дома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детского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творчества</w:t>
      </w:r>
      <w:proofErr w:type="spellEnd"/>
      <w:r w:rsidRPr="004E0BCE">
        <w:rPr>
          <w:rFonts w:cs="Times New Roman"/>
          <w:color w:val="000000" w:themeColor="text1"/>
        </w:rPr>
        <w:t>;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2. ЗВАНИЕ «МАСТЕР» ПРИСВАИВАЕТСЯ ЕСЛИ: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обучающийся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имеет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звание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Умелец</w:t>
      </w:r>
      <w:proofErr w:type="spellEnd"/>
      <w:r w:rsidRPr="004E0BCE">
        <w:rPr>
          <w:rFonts w:cs="Times New Roman"/>
          <w:color w:val="000000" w:themeColor="text1"/>
        </w:rPr>
        <w:t>»;</w:t>
      </w:r>
    </w:p>
    <w:p w:rsidR="00E12356" w:rsidRPr="004E0BCE" w:rsidRDefault="00C16885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·        </w:t>
      </w:r>
      <w:proofErr w:type="spellStart"/>
      <w:r w:rsidR="00E12356" w:rsidRPr="004E0BCE">
        <w:rPr>
          <w:rFonts w:cs="Times New Roman"/>
          <w:color w:val="000000" w:themeColor="text1"/>
        </w:rPr>
        <w:t>принял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участие</w:t>
      </w:r>
      <w:proofErr w:type="spellEnd"/>
      <w:r w:rsidR="00E12356" w:rsidRPr="004E0BCE">
        <w:rPr>
          <w:rFonts w:cs="Times New Roman"/>
          <w:color w:val="000000" w:themeColor="text1"/>
        </w:rPr>
        <w:t xml:space="preserve"> в </w:t>
      </w:r>
      <w:r w:rsidR="00E12356" w:rsidRPr="004E0BCE">
        <w:rPr>
          <w:rFonts w:cs="Times New Roman"/>
          <w:color w:val="000000" w:themeColor="text1"/>
          <w:lang w:val="ru-RU"/>
        </w:rPr>
        <w:t>концертах</w:t>
      </w:r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или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занял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призовое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место</w:t>
      </w:r>
      <w:proofErr w:type="spellEnd"/>
      <w:r w:rsidR="00E12356" w:rsidRPr="004E0BCE">
        <w:rPr>
          <w:rFonts w:cs="Times New Roman"/>
          <w:color w:val="000000" w:themeColor="text1"/>
        </w:rPr>
        <w:t xml:space="preserve"> в </w:t>
      </w:r>
      <w:proofErr w:type="spellStart"/>
      <w:proofErr w:type="gramStart"/>
      <w:r w:rsidR="00E12356" w:rsidRPr="004E0BCE">
        <w:rPr>
          <w:rFonts w:cs="Times New Roman"/>
          <w:color w:val="000000" w:themeColor="text1"/>
        </w:rPr>
        <w:t>своем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 </w:t>
      </w:r>
      <w:proofErr w:type="spellStart"/>
      <w:r w:rsidR="00E12356" w:rsidRPr="004E0BCE">
        <w:rPr>
          <w:rFonts w:cs="Times New Roman"/>
          <w:color w:val="000000" w:themeColor="text1"/>
        </w:rPr>
        <w:t>направлении</w:t>
      </w:r>
      <w:proofErr w:type="spellEnd"/>
      <w:proofErr w:type="gramEnd"/>
      <w:r w:rsidR="00E12356" w:rsidRPr="004E0BCE">
        <w:rPr>
          <w:rFonts w:cs="Times New Roman"/>
          <w:color w:val="000000" w:themeColor="text1"/>
        </w:rPr>
        <w:t>;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  <w:lang w:val="ru-RU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помогает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организовать</w:t>
      </w:r>
      <w:proofErr w:type="spellEnd"/>
      <w:r w:rsidRPr="004E0BCE">
        <w:rPr>
          <w:rFonts w:cs="Times New Roman"/>
          <w:color w:val="000000" w:themeColor="text1"/>
        </w:rPr>
        <w:t xml:space="preserve"> и </w:t>
      </w:r>
      <w:proofErr w:type="spellStart"/>
      <w:r w:rsidRPr="004E0BCE">
        <w:rPr>
          <w:rFonts w:cs="Times New Roman"/>
          <w:color w:val="000000" w:themeColor="text1"/>
        </w:rPr>
        <w:t>проводить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r w:rsidRPr="004E0BCE">
        <w:rPr>
          <w:rFonts w:cs="Times New Roman"/>
          <w:color w:val="000000" w:themeColor="text1"/>
          <w:lang w:val="ru-RU"/>
        </w:rPr>
        <w:t>концерты;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ответственен</w:t>
      </w:r>
      <w:proofErr w:type="spellEnd"/>
      <w:r w:rsidRPr="004E0BCE">
        <w:rPr>
          <w:rFonts w:cs="Times New Roman"/>
          <w:color w:val="000000" w:themeColor="text1"/>
        </w:rPr>
        <w:t xml:space="preserve"> и </w:t>
      </w:r>
      <w:proofErr w:type="spellStart"/>
      <w:r w:rsidRPr="004E0BCE">
        <w:rPr>
          <w:rFonts w:cs="Times New Roman"/>
          <w:color w:val="000000" w:themeColor="text1"/>
        </w:rPr>
        <w:t>проявляет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лидерские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качества</w:t>
      </w:r>
      <w:proofErr w:type="spellEnd"/>
      <w:r w:rsidRPr="004E0BCE">
        <w:rPr>
          <w:rFonts w:cs="Times New Roman"/>
          <w:color w:val="000000" w:themeColor="text1"/>
        </w:rPr>
        <w:t>.</w:t>
      </w:r>
    </w:p>
    <w:p w:rsidR="00E12356" w:rsidRPr="004E0BCE" w:rsidRDefault="00E12356" w:rsidP="004E0BCE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3. ЗВАНИЕ «МАСТЕР - </w:t>
      </w:r>
      <w:r w:rsidRPr="004E0BCE">
        <w:rPr>
          <w:rFonts w:cs="Times New Roman"/>
          <w:color w:val="000000" w:themeColor="text1"/>
          <w:lang w:val="ru-RU"/>
        </w:rPr>
        <w:t>ИНСТРУКТОР</w:t>
      </w:r>
      <w:r w:rsidRPr="004E0BCE">
        <w:rPr>
          <w:rFonts w:cs="Times New Roman"/>
          <w:color w:val="000000" w:themeColor="text1"/>
        </w:rPr>
        <w:t>» ПРИСВАИВАЕТСЯ ЕСЛИ: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обучающийся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имеет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звание</w:t>
      </w:r>
      <w:proofErr w:type="spellEnd"/>
      <w:r w:rsidRPr="004E0BCE">
        <w:rPr>
          <w:rFonts w:cs="Times New Roman"/>
          <w:color w:val="000000" w:themeColor="text1"/>
        </w:rPr>
        <w:t xml:space="preserve"> «</w:t>
      </w:r>
      <w:proofErr w:type="spellStart"/>
      <w:r w:rsidRPr="004E0BCE">
        <w:rPr>
          <w:rFonts w:cs="Times New Roman"/>
          <w:color w:val="000000" w:themeColor="text1"/>
        </w:rPr>
        <w:t>Мастер</w:t>
      </w:r>
      <w:proofErr w:type="spellEnd"/>
      <w:r w:rsidRPr="004E0BCE">
        <w:rPr>
          <w:rFonts w:cs="Times New Roman"/>
          <w:color w:val="000000" w:themeColor="text1"/>
        </w:rPr>
        <w:t>»;</w:t>
      </w:r>
    </w:p>
    <w:p w:rsidR="00E12356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сможет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провести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индивидуальные</w:t>
      </w:r>
      <w:proofErr w:type="spellEnd"/>
      <w:r w:rsidRPr="004E0BCE">
        <w:rPr>
          <w:rFonts w:cs="Times New Roman"/>
          <w:color w:val="000000" w:themeColor="text1"/>
        </w:rPr>
        <w:t xml:space="preserve"> и </w:t>
      </w:r>
      <w:proofErr w:type="spellStart"/>
      <w:r w:rsidRPr="004E0BCE">
        <w:rPr>
          <w:rFonts w:cs="Times New Roman"/>
          <w:color w:val="000000" w:themeColor="text1"/>
        </w:rPr>
        <w:t>групповые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занятия</w:t>
      </w:r>
      <w:proofErr w:type="spellEnd"/>
      <w:r w:rsidRPr="004E0BCE">
        <w:rPr>
          <w:rFonts w:cs="Times New Roman"/>
          <w:color w:val="000000" w:themeColor="text1"/>
        </w:rPr>
        <w:t xml:space="preserve"> с </w:t>
      </w:r>
      <w:proofErr w:type="spellStart"/>
      <w:r w:rsidRPr="004E0BCE">
        <w:rPr>
          <w:rFonts w:cs="Times New Roman"/>
          <w:color w:val="000000" w:themeColor="text1"/>
        </w:rPr>
        <w:t>обучающимися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младшего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возраста</w:t>
      </w:r>
      <w:proofErr w:type="spellEnd"/>
      <w:r w:rsidRPr="004E0BCE">
        <w:rPr>
          <w:rFonts w:cs="Times New Roman"/>
          <w:color w:val="000000" w:themeColor="text1"/>
        </w:rPr>
        <w:t>.</w:t>
      </w:r>
    </w:p>
    <w:p w:rsidR="00E12356" w:rsidRPr="004E0BCE" w:rsidRDefault="00231D31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>·     </w:t>
      </w:r>
      <w:proofErr w:type="spellStart"/>
      <w:r w:rsidR="00E12356" w:rsidRPr="004E0BCE">
        <w:rPr>
          <w:rFonts w:cs="Times New Roman"/>
          <w:color w:val="000000" w:themeColor="text1"/>
        </w:rPr>
        <w:t>организовал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персональн</w:t>
      </w:r>
      <w:r w:rsidR="00E12356" w:rsidRPr="004E0BCE">
        <w:rPr>
          <w:rFonts w:cs="Times New Roman"/>
          <w:color w:val="000000" w:themeColor="text1"/>
          <w:lang w:val="ru-RU"/>
        </w:rPr>
        <w:t>ый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r w:rsidR="00E12356" w:rsidRPr="004E0BCE">
        <w:rPr>
          <w:rFonts w:cs="Times New Roman"/>
          <w:color w:val="000000" w:themeColor="text1"/>
          <w:lang w:val="ru-RU"/>
        </w:rPr>
        <w:t>концерт</w:t>
      </w:r>
      <w:r w:rsidR="00E12356" w:rsidRPr="004E0BCE">
        <w:rPr>
          <w:rFonts w:cs="Times New Roman"/>
          <w:color w:val="000000" w:themeColor="text1"/>
        </w:rPr>
        <w:t xml:space="preserve">, </w:t>
      </w:r>
      <w:proofErr w:type="spellStart"/>
      <w:r w:rsidR="00E12356" w:rsidRPr="004E0BCE">
        <w:rPr>
          <w:rFonts w:cs="Times New Roman"/>
          <w:color w:val="000000" w:themeColor="text1"/>
        </w:rPr>
        <w:t>является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победителем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Всероссийского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или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Международного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конкурса</w:t>
      </w:r>
      <w:proofErr w:type="spellEnd"/>
      <w:r w:rsidR="00E12356" w:rsidRPr="004E0BCE">
        <w:rPr>
          <w:rFonts w:cs="Times New Roman"/>
          <w:color w:val="000000" w:themeColor="text1"/>
        </w:rPr>
        <w:t xml:space="preserve"> (</w:t>
      </w:r>
      <w:proofErr w:type="spellStart"/>
      <w:r w:rsidR="00E12356" w:rsidRPr="004E0BCE">
        <w:rPr>
          <w:rFonts w:cs="Times New Roman"/>
          <w:color w:val="000000" w:themeColor="text1"/>
        </w:rPr>
        <w:t>по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E12356" w:rsidRPr="004E0BCE">
        <w:rPr>
          <w:rFonts w:cs="Times New Roman"/>
          <w:color w:val="000000" w:themeColor="text1"/>
        </w:rPr>
        <w:t>выбору</w:t>
      </w:r>
      <w:proofErr w:type="spellEnd"/>
      <w:r w:rsidR="00E12356" w:rsidRPr="004E0BCE">
        <w:rPr>
          <w:rFonts w:cs="Times New Roman"/>
          <w:color w:val="000000" w:themeColor="text1"/>
        </w:rPr>
        <w:t>).</w:t>
      </w:r>
    </w:p>
    <w:p w:rsidR="00F04A50" w:rsidRPr="004E0BCE" w:rsidRDefault="00E12356" w:rsidP="004E0BCE">
      <w:pPr>
        <w:pStyle w:val="Textbody"/>
        <w:spacing w:after="0"/>
        <w:ind w:left="720" w:hanging="360"/>
        <w:jc w:val="both"/>
        <w:rPr>
          <w:rFonts w:cs="Times New Roman"/>
          <w:color w:val="000000" w:themeColor="text1"/>
        </w:rPr>
      </w:pPr>
      <w:r w:rsidRPr="004E0BCE">
        <w:rPr>
          <w:rFonts w:cs="Times New Roman"/>
          <w:color w:val="000000" w:themeColor="text1"/>
        </w:rPr>
        <w:t xml:space="preserve">·         </w:t>
      </w:r>
      <w:proofErr w:type="spellStart"/>
      <w:r w:rsidRPr="004E0BCE">
        <w:rPr>
          <w:rFonts w:cs="Times New Roman"/>
          <w:color w:val="000000" w:themeColor="text1"/>
        </w:rPr>
        <w:t>является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4E0BCE">
        <w:rPr>
          <w:rFonts w:cs="Times New Roman"/>
          <w:color w:val="000000" w:themeColor="text1"/>
        </w:rPr>
        <w:t>лиде</w:t>
      </w:r>
      <w:r w:rsidR="00753280" w:rsidRPr="004E0BCE">
        <w:rPr>
          <w:rFonts w:cs="Times New Roman"/>
          <w:color w:val="000000" w:themeColor="text1"/>
        </w:rPr>
        <w:t>ром</w:t>
      </w:r>
      <w:proofErr w:type="spellEnd"/>
      <w:r w:rsidR="00753280" w:rsidRPr="004E0BCE">
        <w:rPr>
          <w:rFonts w:cs="Times New Roman"/>
          <w:color w:val="000000" w:themeColor="text1"/>
        </w:rPr>
        <w:t xml:space="preserve"> в </w:t>
      </w:r>
      <w:proofErr w:type="spellStart"/>
      <w:r w:rsidR="00753280" w:rsidRPr="004E0BCE">
        <w:rPr>
          <w:rFonts w:cs="Times New Roman"/>
          <w:color w:val="000000" w:themeColor="text1"/>
        </w:rPr>
        <w:t>своем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753280" w:rsidRPr="004E0BCE">
        <w:rPr>
          <w:rFonts w:cs="Times New Roman"/>
          <w:color w:val="000000" w:themeColor="text1"/>
        </w:rPr>
        <w:t>детском</w:t>
      </w:r>
      <w:proofErr w:type="spellEnd"/>
      <w:r w:rsidR="007A73BB" w:rsidRPr="004E0BCE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753280" w:rsidRPr="004E0BCE">
        <w:rPr>
          <w:rFonts w:cs="Times New Roman"/>
          <w:color w:val="000000" w:themeColor="text1"/>
        </w:rPr>
        <w:t>объединении</w:t>
      </w:r>
      <w:proofErr w:type="spellEnd"/>
      <w:r w:rsidR="00753280" w:rsidRPr="004E0BCE">
        <w:rPr>
          <w:rFonts w:cs="Times New Roman"/>
          <w:color w:val="000000" w:themeColor="text1"/>
        </w:rPr>
        <w:t>.</w:t>
      </w:r>
    </w:p>
    <w:p w:rsidR="00753280" w:rsidRPr="004E0BCE" w:rsidRDefault="00753280" w:rsidP="004E0BCE">
      <w:pPr>
        <w:pStyle w:val="Textbody"/>
        <w:spacing w:after="0"/>
        <w:ind w:left="720" w:hanging="360"/>
        <w:jc w:val="both"/>
        <w:rPr>
          <w:rFonts w:cs="Times New Roman"/>
          <w:color w:val="FF0000"/>
        </w:rPr>
      </w:pPr>
    </w:p>
    <w:p w:rsidR="00753280" w:rsidRPr="004E0BCE" w:rsidRDefault="00753280" w:rsidP="004E0BCE">
      <w:pPr>
        <w:pStyle w:val="TableContents"/>
        <w:jc w:val="both"/>
        <w:rPr>
          <w:rFonts w:ascii="Times New Roman" w:hAnsi="Times New Roman" w:cs="Times New Roman"/>
          <w:b/>
        </w:rPr>
      </w:pPr>
      <w:r w:rsidRPr="004E0BCE">
        <w:rPr>
          <w:rFonts w:ascii="Times New Roman" w:hAnsi="Times New Roman" w:cs="Times New Roman"/>
          <w:b/>
        </w:rPr>
        <w:t>Виды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063"/>
        <w:gridCol w:w="3616"/>
      </w:tblGrid>
      <w:tr w:rsidR="00753280" w:rsidRPr="004E0BCE" w:rsidTr="00A82E87">
        <w:tc>
          <w:tcPr>
            <w:tcW w:w="1678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4E0BC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4172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4E0BCE">
              <w:rPr>
                <w:rFonts w:ascii="Times New Roman" w:hAnsi="Times New Roman" w:cs="Times New Roman"/>
                <w:b/>
              </w:rPr>
              <w:t>Цель проведения</w:t>
            </w:r>
          </w:p>
        </w:tc>
        <w:tc>
          <w:tcPr>
            <w:tcW w:w="3720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jc w:val="both"/>
              <w:rPr>
                <w:rFonts w:ascii="Times New Roman" w:hAnsi="Times New Roman" w:cs="Times New Roman"/>
                <w:b/>
              </w:rPr>
            </w:pPr>
            <w:r w:rsidRPr="004E0BC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753280" w:rsidRPr="004E0BCE" w:rsidTr="00A82E87">
        <w:tc>
          <w:tcPr>
            <w:tcW w:w="9570" w:type="dxa"/>
            <w:gridSpan w:val="3"/>
            <w:shd w:val="clear" w:color="auto" w:fill="auto"/>
          </w:tcPr>
          <w:p w:rsidR="00753280" w:rsidRPr="004E0BCE" w:rsidRDefault="00753280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Начальный уровень</w:t>
            </w:r>
          </w:p>
        </w:tc>
      </w:tr>
      <w:tr w:rsidR="00753280" w:rsidRPr="004E0BCE" w:rsidTr="00A82E87">
        <w:trPr>
          <w:trHeight w:val="1371"/>
        </w:trPr>
        <w:tc>
          <w:tcPr>
            <w:tcW w:w="1678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 начале учебного года</w:t>
            </w:r>
          </w:p>
        </w:tc>
        <w:tc>
          <w:tcPr>
            <w:tcW w:w="4172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Определение уровня развития детей, их творческих способностей</w:t>
            </w:r>
          </w:p>
        </w:tc>
        <w:tc>
          <w:tcPr>
            <w:tcW w:w="3720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Беседа, опрос, прослушивание, диагностика специальных возможностей</w:t>
            </w:r>
          </w:p>
        </w:tc>
      </w:tr>
      <w:tr w:rsidR="00753280" w:rsidRPr="004E0BCE" w:rsidTr="00A82E87">
        <w:tc>
          <w:tcPr>
            <w:tcW w:w="9570" w:type="dxa"/>
            <w:gridSpan w:val="3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753280" w:rsidRPr="004E0BCE" w:rsidTr="00A82E87">
        <w:tc>
          <w:tcPr>
            <w:tcW w:w="1678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 течение всего учебного года</w:t>
            </w:r>
          </w:p>
        </w:tc>
        <w:tc>
          <w:tcPr>
            <w:tcW w:w="4172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Определение степени усвоения учебного материала. Определение готовности детей к восприятию нового материала. Повышение ответственности и заинтересованности в обучении. Выявление детей, отстающих и опережающих обучение. Подбор наиболее эффективных методов и средств обучения</w:t>
            </w:r>
          </w:p>
        </w:tc>
        <w:tc>
          <w:tcPr>
            <w:tcW w:w="3720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Педагогическое наблюдение, опрос, контрольное занятие, самостоятельная работа, тестирование, зачет.</w:t>
            </w:r>
          </w:p>
        </w:tc>
      </w:tr>
      <w:tr w:rsidR="00753280" w:rsidRPr="004E0BCE" w:rsidTr="00A82E87">
        <w:tc>
          <w:tcPr>
            <w:tcW w:w="9570" w:type="dxa"/>
            <w:gridSpan w:val="3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Промежуточный контроль</w:t>
            </w:r>
          </w:p>
        </w:tc>
      </w:tr>
      <w:tr w:rsidR="00753280" w:rsidRPr="004E0BCE" w:rsidTr="00A82E87">
        <w:tc>
          <w:tcPr>
            <w:tcW w:w="1678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По окончании изучения темы или раздела, в конце полугодия</w:t>
            </w:r>
          </w:p>
        </w:tc>
        <w:tc>
          <w:tcPr>
            <w:tcW w:w="4172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Определение степени усвоения учащимися учебного материала. Определение результатов обучения</w:t>
            </w:r>
          </w:p>
        </w:tc>
        <w:tc>
          <w:tcPr>
            <w:tcW w:w="3720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Зачет, опрос, открытое занятие, тестирование, анкетирование, концерт</w:t>
            </w:r>
          </w:p>
        </w:tc>
      </w:tr>
      <w:tr w:rsidR="00753280" w:rsidRPr="004E0BCE" w:rsidTr="00A82E87">
        <w:tc>
          <w:tcPr>
            <w:tcW w:w="9570" w:type="dxa"/>
            <w:gridSpan w:val="3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lastRenderedPageBreak/>
              <w:t>Итоговый контроль</w:t>
            </w:r>
          </w:p>
        </w:tc>
      </w:tr>
      <w:tr w:rsidR="00753280" w:rsidRPr="004E0BCE" w:rsidTr="00A82E87">
        <w:tc>
          <w:tcPr>
            <w:tcW w:w="1678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 конце учебного года или курса обучения</w:t>
            </w:r>
          </w:p>
        </w:tc>
        <w:tc>
          <w:tcPr>
            <w:tcW w:w="4172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числе, самостоятельное) обучение. Получение сведений для совершенствования образовательной программы и методов обучения</w:t>
            </w:r>
          </w:p>
        </w:tc>
        <w:tc>
          <w:tcPr>
            <w:tcW w:w="3720" w:type="dxa"/>
            <w:shd w:val="clear" w:color="auto" w:fill="auto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Конкурс, итоговый творческий отчет, опрос, открытое занятие, тестирование, анкетирование, коллективная рефлексия, отзыв, самоанализ, тестирование, анкетирование и др.</w:t>
            </w:r>
          </w:p>
        </w:tc>
      </w:tr>
    </w:tbl>
    <w:p w:rsidR="00753280" w:rsidRPr="004E0BCE" w:rsidRDefault="00753280" w:rsidP="004E0BCE">
      <w:pPr>
        <w:pStyle w:val="TableContents"/>
        <w:rPr>
          <w:rFonts w:ascii="Times New Roman" w:hAnsi="Times New Roman" w:cs="Times New Roman"/>
          <w:b/>
        </w:rPr>
      </w:pPr>
    </w:p>
    <w:p w:rsidR="00753280" w:rsidRPr="004E0BCE" w:rsidRDefault="00753280" w:rsidP="004E0BCE">
      <w:pPr>
        <w:pStyle w:val="TableContents"/>
        <w:rPr>
          <w:rFonts w:ascii="Times New Roman" w:hAnsi="Times New Roman" w:cs="Times New Roman"/>
        </w:rPr>
      </w:pPr>
      <w:r w:rsidRPr="004E0BCE">
        <w:rPr>
          <w:rFonts w:ascii="Times New Roman" w:hAnsi="Times New Roman" w:cs="Times New Roman"/>
        </w:rPr>
        <w:t>Формы выявления, фиксации и предъявления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3305"/>
        <w:gridCol w:w="3031"/>
      </w:tblGrid>
      <w:tr w:rsidR="00753280" w:rsidRPr="004E0BCE" w:rsidTr="00A82E87">
        <w:tc>
          <w:tcPr>
            <w:tcW w:w="3085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 xml:space="preserve">Спектр способов и форм </w:t>
            </w:r>
            <w:r w:rsidRPr="004E0BCE">
              <w:rPr>
                <w:rFonts w:ascii="Times New Roman" w:hAnsi="Times New Roman" w:cs="Times New Roman"/>
                <w:b/>
              </w:rPr>
              <w:t xml:space="preserve">выявления </w:t>
            </w:r>
            <w:r w:rsidRPr="004E0BCE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3402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 xml:space="preserve">Спектр способов и форм </w:t>
            </w:r>
            <w:proofErr w:type="gramStart"/>
            <w:r w:rsidRPr="004E0BCE">
              <w:rPr>
                <w:rFonts w:ascii="Times New Roman" w:hAnsi="Times New Roman" w:cs="Times New Roman"/>
                <w:b/>
              </w:rPr>
              <w:t xml:space="preserve">фиксации </w:t>
            </w:r>
            <w:r w:rsidRPr="004E0BCE">
              <w:rPr>
                <w:rFonts w:ascii="Times New Roman" w:hAnsi="Times New Roman" w:cs="Times New Roman"/>
              </w:rPr>
              <w:t xml:space="preserve"> результатов</w:t>
            </w:r>
            <w:proofErr w:type="gramEnd"/>
          </w:p>
        </w:tc>
        <w:tc>
          <w:tcPr>
            <w:tcW w:w="3084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 xml:space="preserve">Спектр способов и форм </w:t>
            </w:r>
            <w:proofErr w:type="gramStart"/>
            <w:r w:rsidRPr="004E0BCE">
              <w:rPr>
                <w:rFonts w:ascii="Times New Roman" w:hAnsi="Times New Roman" w:cs="Times New Roman"/>
                <w:b/>
              </w:rPr>
              <w:t xml:space="preserve">предъявления </w:t>
            </w:r>
            <w:r w:rsidRPr="004E0BCE">
              <w:rPr>
                <w:rFonts w:ascii="Times New Roman" w:hAnsi="Times New Roman" w:cs="Times New Roman"/>
              </w:rPr>
              <w:t xml:space="preserve"> результатов</w:t>
            </w:r>
            <w:proofErr w:type="gramEnd"/>
          </w:p>
        </w:tc>
      </w:tr>
      <w:tr w:rsidR="00753280" w:rsidRPr="004E0BCE" w:rsidTr="00A82E87">
        <w:tc>
          <w:tcPr>
            <w:tcW w:w="3085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беседа, опрос, наблюдение, просмотр на репетициях, праздничные мероприятия, фестивали, концерты, конкурсы, соревнования, открытые и итоговые занятия, диагностика, анализ мероприятий, анализ выполнения программ, анкетирование, анализ приобретения навыков общения, самооценка учащихся, взаимное обучение детей.</w:t>
            </w:r>
          </w:p>
        </w:tc>
        <w:tc>
          <w:tcPr>
            <w:tcW w:w="3402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грамоты, дипломы, журнал, анкеты, тестирование, протоколы диагностики, видеозапись, фото, отзывы (детей и родителей), статьи в прессе, аналитические справки, методические разработки, портфолио.</w:t>
            </w:r>
          </w:p>
        </w:tc>
        <w:tc>
          <w:tcPr>
            <w:tcW w:w="3084" w:type="dxa"/>
          </w:tcPr>
          <w:p w:rsidR="00753280" w:rsidRPr="004E0BCE" w:rsidRDefault="00753280" w:rsidP="004E0BCE">
            <w:pPr>
              <w:pStyle w:val="TableContents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конкурсы, фестивали, праздники, концерты, отчеты, итоговые занятия, открытые занятия, поступления выпускников в профессиональные учреждения по профилю, тесты, аналитические справки.</w:t>
            </w:r>
          </w:p>
        </w:tc>
      </w:tr>
    </w:tbl>
    <w:p w:rsidR="00F04A50" w:rsidRPr="004E0BCE" w:rsidRDefault="00F04A50" w:rsidP="004E0BCE">
      <w:pPr>
        <w:pStyle w:val="Textbody"/>
        <w:spacing w:after="0"/>
        <w:ind w:left="720" w:hanging="360"/>
        <w:jc w:val="both"/>
        <w:rPr>
          <w:rFonts w:cs="Times New Roman"/>
          <w:color w:val="FF0000"/>
          <w:lang w:val="ru-RU"/>
        </w:rPr>
      </w:pPr>
    </w:p>
    <w:p w:rsidR="00BC4A18" w:rsidRPr="004E0BCE" w:rsidRDefault="00BC4A18" w:rsidP="004E0BCE">
      <w:pPr>
        <w:pStyle w:val="TableContents"/>
        <w:rPr>
          <w:rFonts w:ascii="Times New Roman" w:hAnsi="Times New Roman" w:cs="Times New Roman"/>
          <w:b/>
        </w:rPr>
      </w:pPr>
    </w:p>
    <w:p w:rsidR="00BC4A18" w:rsidRPr="004E0BCE" w:rsidRDefault="00BC4A18" w:rsidP="004E0BCE">
      <w:pPr>
        <w:pStyle w:val="TableContents"/>
        <w:jc w:val="center"/>
        <w:rPr>
          <w:rFonts w:ascii="Times New Roman" w:hAnsi="Times New Roman" w:cs="Times New Roman"/>
          <w:b/>
        </w:rPr>
      </w:pPr>
    </w:p>
    <w:p w:rsidR="00134E98" w:rsidRPr="004E0BCE" w:rsidRDefault="00134E98" w:rsidP="004E0BCE">
      <w:pPr>
        <w:pStyle w:val="TableContents"/>
        <w:jc w:val="center"/>
        <w:rPr>
          <w:rFonts w:ascii="Times New Roman" w:hAnsi="Times New Roman" w:cs="Times New Roman"/>
          <w:b/>
        </w:rPr>
      </w:pPr>
      <w:r w:rsidRPr="004E0BCE">
        <w:rPr>
          <w:rFonts w:ascii="Times New Roman" w:hAnsi="Times New Roman" w:cs="Times New Roman"/>
          <w:b/>
        </w:rPr>
        <w:t>Критерии оценки знаний, умений и навыков</w:t>
      </w:r>
    </w:p>
    <w:p w:rsidR="00134E98" w:rsidRPr="004E0BCE" w:rsidRDefault="00134E98" w:rsidP="004E0BCE">
      <w:pPr>
        <w:pStyle w:val="TableContents"/>
        <w:jc w:val="center"/>
        <w:rPr>
          <w:rFonts w:ascii="Times New Roman" w:hAnsi="Times New Roman" w:cs="Times New Roman"/>
          <w:b/>
        </w:rPr>
      </w:pPr>
      <w:r w:rsidRPr="004E0BCE">
        <w:rPr>
          <w:rFonts w:ascii="Times New Roman" w:hAnsi="Times New Roman" w:cs="Times New Roman"/>
          <w:b/>
        </w:rPr>
        <w:t>1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5"/>
        <w:gridCol w:w="3104"/>
        <w:gridCol w:w="3136"/>
      </w:tblGrid>
      <w:tr w:rsidR="00134E98" w:rsidRPr="004E0BCE" w:rsidTr="00134E98">
        <w:tc>
          <w:tcPr>
            <w:tcW w:w="3144" w:type="dxa"/>
          </w:tcPr>
          <w:p w:rsidR="00134E98" w:rsidRPr="004E0BCE" w:rsidRDefault="00134E98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143" w:type="dxa"/>
          </w:tcPr>
          <w:p w:rsidR="00134E98" w:rsidRPr="004E0BCE" w:rsidRDefault="00134E98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143" w:type="dxa"/>
          </w:tcPr>
          <w:p w:rsidR="00134E98" w:rsidRPr="004E0BCE" w:rsidRDefault="00134E98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134E98" w:rsidRPr="004E0BCE" w:rsidTr="00134E98">
        <w:tc>
          <w:tcPr>
            <w:tcW w:w="3144" w:type="dxa"/>
          </w:tcPr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поведения в хореографическом зале, техника безопасности при выполнении физических упражнений, прыжков. 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«мелодия». Характер мелодии: веселая, грустная, торжественная. Зависимость движения от характера мелодии. Темп музыки. Ускорение и замедление. Музыкальное вступление. Музыкальная фраза. Начало и конец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музыкальной фразы.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Термин «классический танец». 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Понятие партерная гимнастика,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её специфические упражнения, способы их выполнения, техника безопасности во время проведения партерной гимнастики. 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выполнении прыжков. 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Понятие  ОФП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выполнять: 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Марш «танцевальный шаг» (исполняется со сменой размеров и темпов).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Шаг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 вперед,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Повороты головы, наклоны головы.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Наклоны корпуса вперед, назад и в сторону.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ног: свободная и IV позиция.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рук: вдоль корпуса, на поясе.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Прыжки (на двух ногах, на одной ноге, с поворотом).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Построения и перестроения в соответствии со структурой музыкальных произведений.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Комплекс 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упражнений ,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включающих танцевальные элементы и ОФП;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Приставной шаг, переменный шаг, ходьба на носках, бег на носках, галоп вперед, боком,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Прохлопывание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ударные звуки, на каждый счет;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Экзерсис у станка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Позиция ног – I, II, III.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Battementstendus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I позиции в сторону, вперед,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назад на 2 т. 4/4; затем 1 т. 4/4.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Battements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tendusjete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позициипо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4/4.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Relive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по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Экзерсис на середине зала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I –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portdebras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Выученные у станка элементы переносятся на середину зала.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I) Комплекс упражнений сидя на полу: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сокращение и вытягивание стоп обеих ног с поворотами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сокращение и вытягивание стоп по очереди с наклонами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«Бабочка»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«Гармошка»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вместе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врозь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II) Комплекс упражнений лёжа на спине: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поднятие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«Велосипед»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«Берёзка»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III) Комплекс упражнений лёжа на животе: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«Окошечко»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«Змейка»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«Лягушка»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«Самолётик»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«Корзинка»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Мост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«Коробочка»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«Лодочка»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«Шпагат»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отбивы по 6 позиции;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Частая смена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со сменой;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«Козлик» вперед;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разножка в сторону;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 двух на одну.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со сменой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Исполнить самостоятельно танец, выученный за учебный год</w:t>
            </w:r>
          </w:p>
        </w:tc>
        <w:tc>
          <w:tcPr>
            <w:tcW w:w="3143" w:type="dxa"/>
          </w:tcPr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поведения в хореографическом зале, техника безопасности при выполнении физических упражнений, прыжков. 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«мелодия». Характер мелодии: веселая, грустная, 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торжественная..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Ускорение и замедление. Начало и конец музыкальной фразы.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Термин «классический танец». 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партерная гимнастика,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её специфические упражнения, способы их выполнения, техника безопасности во время проведения партерной гимнастики. 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выполнении прыжков. 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Понятие  ОФП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выполнять: 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Марш «танцевальный шаг» (исполняется со сменой размеров и темпов).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Шаг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 вперед,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Повороты головы, наклоны головы.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Наклоны корпуса вперед, назад и в сторону.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ног: свободная и IV позиция.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рук: вдоль корпуса, на поясе.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Прыжки (на двух ногах, на одной ноге, с поворотом).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Построения и перестроения в соответствии со структурой музыкальных произведений.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Приставной шаг, переменный шаг, ходьба на носках, бег на носках, галоп вперед, боком,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Прохлопывание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на ударные звуки, на каждый счет;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Экзерсис у станка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Позиция ног – I, II, III.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Battementstendus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I позиции в сторону, вперед, назад на 2 т. 4/4; затем 1 т. 4/4.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Relive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по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I) Комплекс упражнений сидя на полу: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сокращение и вытягивание стоп обеих ног с поворотами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сокращение и вытягивание стоп по очереди с наклонами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«Бабочка»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«Гармошка»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вместе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врозь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II) Комплекс упражнений лёжа на спине: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поднятие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«Велосипед»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«Берёзка»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III) Комплекс упражнений лёжа на животе: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«Окошечко»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«Лягушка»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«Самолётик»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«Корзинка»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Мост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«Коробочка»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«Лодочка»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отбивы по 6 позиции;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Частая смена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со сменой;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«Козлик» вперед;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разножка в сторону;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со сменой</w:t>
            </w:r>
          </w:p>
          <w:p w:rsidR="00134E98" w:rsidRPr="004E0BCE" w:rsidRDefault="00134E98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eastAsia="Times New Roman" w:hAnsi="Times New Roman" w:cs="Times New Roman"/>
              </w:rPr>
              <w:t>Исполнить самостоятельно танец, выученный за учебный год</w:t>
            </w:r>
          </w:p>
        </w:tc>
        <w:tc>
          <w:tcPr>
            <w:tcW w:w="3143" w:type="dxa"/>
          </w:tcPr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SimSu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Правила поведения в хореографическом зале, техника безопасности при выполнении физических упражнений, прыжков. 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мелодии: веселая, грустная, </w:t>
            </w:r>
            <w:proofErr w:type="spellStart"/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торжественная..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Ускорение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и замедление..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Техника безопасности во время проведения партерной гимнастики. 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ТБ при выполнении прыжков. </w:t>
            </w:r>
          </w:p>
          <w:p w:rsidR="00134E98" w:rsidRPr="004E0BCE" w:rsidRDefault="00134E98" w:rsidP="004E0BCE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Умеет выполнять: 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Марш «танцевальный шаг» (исполняется со сменой размеров и темпов).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Шаг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полупальцах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подъемом колена вперед,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Повороты головы, наклоны головы.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Наклоны корпуса вперед, назад и в сторону.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Постановка корпуса.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ног: свободная и IV позиция.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Основные положения рук: вдоль корпуса, на поясе.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Прыжки (на двух ногах, на одной ноге, с поворотом).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Приставной шаг, переменный шаг, ходьба на носках, бег на носках, галоп вперед, боком, подскоки.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Позиция ног – I, II, III.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Battementstendus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I позиции в сторону, вперед, назад на 2 т. 4/4; затем 1 т. 4/4.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Relive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по I и II позиции.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I) Комплекс упражнений сидя на полу: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сокращение и вытягивание стоп обеих ног с поворотами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сокращение и вытягивание стоп по очереди с наклонами головы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«Бабочка»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«Гармошка»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вместе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Складочка ноги врозь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II) Комплекс упражнений лёжа на спине: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поднятие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«Велосипед»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  <w:shd w:val="clear" w:color="auto" w:fill="FFFFFF"/>
              </w:rPr>
              <w:t>III) Комплекс упражнений лёжа на животе: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«Окошечко»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«Лягушка»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«Самолётик»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«Корзинка»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«Коробочка»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«Лодочка»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отбивы по 6 позиции;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Частая смена ног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со сменой;</w:t>
            </w:r>
          </w:p>
          <w:p w:rsidR="00134E98" w:rsidRPr="004E0BCE" w:rsidRDefault="00134E98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разножка в сторону;</w:t>
            </w:r>
          </w:p>
          <w:p w:rsidR="00134E98" w:rsidRPr="004E0BCE" w:rsidRDefault="00134E98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DB78A6" w:rsidRPr="004E0BCE" w:rsidRDefault="00DB78A6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C97" w:rsidRPr="004E0BCE" w:rsidRDefault="005C3C97" w:rsidP="004E0BCE">
      <w:pPr>
        <w:pStyle w:val="TableContents"/>
        <w:jc w:val="center"/>
        <w:rPr>
          <w:rFonts w:ascii="Times New Roman" w:hAnsi="Times New Roman" w:cs="Times New Roman"/>
          <w:b/>
        </w:rPr>
      </w:pPr>
      <w:r w:rsidRPr="004E0BCE">
        <w:rPr>
          <w:rFonts w:ascii="Times New Roman" w:hAnsi="Times New Roman" w:cs="Times New Roman"/>
          <w:b/>
        </w:rPr>
        <w:lastRenderedPageBreak/>
        <w:t>2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9"/>
        <w:gridCol w:w="3115"/>
        <w:gridCol w:w="3111"/>
      </w:tblGrid>
      <w:tr w:rsidR="005C3C97" w:rsidRPr="004E0BCE" w:rsidTr="005C3C97">
        <w:tc>
          <w:tcPr>
            <w:tcW w:w="3144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5C3C97" w:rsidRPr="004E0BCE" w:rsidTr="005C3C97">
        <w:tc>
          <w:tcPr>
            <w:tcW w:w="3144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и форма занятий. Внешний 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вид .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Дисциплина во время обучения. Подготовка класса для занятий и их режим. ПДД, Т.Б. при выполнении физических упражнений, прыжков. Танцевальная музыка: марши, польки, вальсы. Сильная доля. </w:t>
            </w:r>
            <w:proofErr w:type="spellStart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Т. Б. при выполнении упражнений у станка. 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Специфические упражнения, способы их выполнения, техника безопасности во время проведения партерной гимнастики. 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Выполнить самостоятельно музыкальную разминку.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Экзерсис у станка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Demi plie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попозициям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Battements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c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V позиции,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опусканием пятки во II позицию;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Passeparterre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Понятие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направлений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endehorsetendedans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Demi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raud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terreen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dehors et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terreen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dehors et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Grandbattementsjetes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с I и V позиция – вперед, в сторону,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9. Перегибание корпуса назад и в сторону (лицом к станку).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I) 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«Бабочка»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поднятие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«Берёзка»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«Змейка»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«Лягушка»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Мост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«Шпагат»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из 1 во 2 позицию (акцентируя);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«Козлик»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«Пружинки» на двух ногах по 6 позиции;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 двух касаясь;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прыжок шагом;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подбивные (вперед, в сторону, 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фуэте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Исполнить самостоятельно 1-2 танца, выученных за год.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Т.Б. при выполнении физических упражнений, прыжков. Танцевальная музыка: марши, польки, вальсы. Сильная доля. </w:t>
            </w:r>
            <w:proofErr w:type="spellStart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Т. Б. при выполнении упражнений у станка. 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Специфические упражнения, способы их выполнения, техника безопасности во время проведения партерной гимнастики. 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Выполнить самостоятельно музыкальную разминку.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Экзерсис у станка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Demi plie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попозициям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Battements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c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V позиции,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опусканием пятки во II позицию;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Passeparterre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5.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Понятие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направлений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endehorsetendedans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6. Demi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raud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terreen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dehors et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Rond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jambe par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terreen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dehors et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8.  Перегибание корпуса назад и в сторону (лицом к станку).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I) 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«Бабочка»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поднятие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«Берёзка»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 «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Лягушка»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Мост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«Лодочка»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«Козлик»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«Пружинки» на двух ногах по 6 позиции;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подбивные (вперед, в сторону, 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фуэте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Исполнить самостоятельно 1-2 танца, выученных за год.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Т.Б. при выполнении физических упражнений, прыжков. </w:t>
            </w:r>
            <w:proofErr w:type="spellStart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Т. Б. при выполнении упражнений у станка.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2. Demi plie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попозициям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3. Battements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c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 с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demiplie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Passeparterre</w:t>
            </w:r>
            <w:proofErr w:type="spell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5  Перегибание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 xml:space="preserve"> корпуса назад и в сторону (лицом к станку).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I) 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</w:t>
            </w: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ab/>
              <w:t>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•поднятие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 «Велосипед»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 «Окошечко»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•«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•«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•«</w:t>
            </w:r>
            <w:proofErr w:type="gramEnd"/>
            <w:r w:rsidRPr="004E0BCE">
              <w:rPr>
                <w:rFonts w:ascii="Times New Roman" w:eastAsia="Times New Roman" w:hAnsi="Times New Roman"/>
                <w:sz w:val="24"/>
                <w:szCs w:val="24"/>
              </w:rPr>
              <w:t>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«Пружинки» на двух ногах по 6 позиции;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подбивные (вперед, в сторону, 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E0B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разножки;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3C97" w:rsidRPr="004E0BCE" w:rsidRDefault="005C3C97" w:rsidP="004E0BCE">
      <w:pPr>
        <w:pStyle w:val="TableContents"/>
        <w:jc w:val="center"/>
        <w:rPr>
          <w:rFonts w:ascii="Times New Roman" w:hAnsi="Times New Roman" w:cs="Times New Roman"/>
          <w:b/>
        </w:rPr>
      </w:pPr>
      <w:r w:rsidRPr="004E0BCE">
        <w:rPr>
          <w:rFonts w:ascii="Times New Roman" w:hAnsi="Times New Roman" w:cs="Times New Roman"/>
          <w:b/>
        </w:rPr>
        <w:lastRenderedPageBreak/>
        <w:t>3 год обучения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4"/>
        <w:gridCol w:w="3102"/>
        <w:gridCol w:w="3119"/>
      </w:tblGrid>
      <w:tr w:rsidR="005C3C97" w:rsidRPr="004E0BCE" w:rsidTr="005C3C97">
        <w:tc>
          <w:tcPr>
            <w:tcW w:w="3144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4E0BCE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5C3C97" w:rsidRPr="004E0BCE" w:rsidTr="005C3C97">
        <w:tc>
          <w:tcPr>
            <w:tcW w:w="3144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Знает.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Содержание и форма занятий. Внешний </w:t>
            </w:r>
            <w:proofErr w:type="gramStart"/>
            <w:r w:rsidRPr="004E0BCE">
              <w:rPr>
                <w:rFonts w:ascii="Times New Roman" w:hAnsi="Times New Roman"/>
                <w:sz w:val="24"/>
                <w:szCs w:val="24"/>
              </w:rPr>
              <w:t>вид .</w:t>
            </w:r>
            <w:proofErr w:type="gram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Дисциплина во время обучения. Подготовка класса для занятий и их режим. ПДД, Т.Б. при выполнении физических упражнений, прыжков. Танцевальная музыка: марши, польки, вальсы. Сильная доля.  </w:t>
            </w:r>
            <w:proofErr w:type="spellStart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Т. Б. при выполнении упражнений у станка. 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Специфические упражнения, способы их выполнения, техника безопасности во время проведения партерной гимнастики и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музыкальной </w:t>
            </w:r>
            <w:proofErr w:type="spellStart"/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разминки.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>Терминологию</w:t>
            </w:r>
            <w:proofErr w:type="spellEnd"/>
            <w:proofErr w:type="gram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. Рисунок танца.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Выполнить комплекс разминки.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  <w:t>Экзерсис у станка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2.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Demiplie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попозициям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3.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Battementstendus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c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V позиции,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опусканием пятки во II позицию;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4.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Passeparterre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5.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Понятие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направлений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endehorsetendedans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6. Demi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raud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lastRenderedPageBreak/>
              <w:t xml:space="preserve">7.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8.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Battementstendusjetes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                        с I и V позиций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pigues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9. Положение ноги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surlecou-pied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вперед и назад (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обхватное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, для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10.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 Вначале носком в пол, позднее – на 45 градусов.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11.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Releves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полупальцах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I, II и V позициях, с вытянутых ног и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demi-plie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12. Battements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plie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soutenus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вперед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всторону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назад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13.Preparation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14.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Положениеноги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sur le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cou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-de-pied («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условное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»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для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battements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fondus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15.Battements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fondu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назад, носком в пол, позднее – на 45 градусов.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16. </w:t>
            </w:r>
            <w:proofErr w:type="spellStart"/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Grandplie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в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I, II, V, VI позициях.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17.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Battementsreties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(поднимание ноги из V позиции в положение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surlecon-de-pied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 </w:t>
            </w:r>
            <w:proofErr w:type="spellStart"/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passe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и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возвращение в V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18.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Battementdeveloppes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вперед, в сторону,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19.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Grandbattementsjetes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 I и V позиция – вперед, в сторону,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20. Перегибание корпуса назад и в сторону (лицом к станку).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Изученные у станка элементы выносятся на середину зала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и исполняются в том же порядке.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1. I; II; III – port de bras.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2. Pas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польки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3.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Tempslieparterre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вперед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назад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I)Комплекс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Бабочка»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Шпагат (правый, левый, прямой), в наклоне, с возвышения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•поднимание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Берёзка»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«Улитка» с прямыми ногами и согнутыми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«Змейка»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«Лягушка»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•Мост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упоры (присев, лежа, согнувшись);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группировка, перекаты в группировке;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стойка на лопатках (согнув и выпрямив ноги);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кувырок вперед (назад);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танцевальные упражнения: соединения элементов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lastRenderedPageBreak/>
              <w:t>акробатики с элементами хореографии;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освоение техники правильного приземления;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стойка на руках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различные соединения акробатических упражнений;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«колесо» вправо (влево)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из 1 во 2 позицию (акцентируя);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«Козлик» вперед, «Козлик»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«Пружинки» на </w:t>
            </w: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одной  ноге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 удержанием;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 двух касаясь;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 двух на одну в «Кольцо»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прыжок шагом;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прыжок шагом через шаг;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подбивные (вперед, в сторону, 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разножки на правую, левую ногу и в сторону;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фуэте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«Перекидной»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Участвовать в городских мероприятиях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ПДД, Т.Б. при выполнении физических упражнений, прыжков. Танцевальная музыка: марши, польки, вальсы. Сильная доля.  </w:t>
            </w:r>
            <w:proofErr w:type="spellStart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Т. Б. при выполнении упражнений у станка. </w:t>
            </w:r>
            <w:r w:rsidRPr="004E0B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Специфические упражнения, способы их выполнения, техника безопасности во время проведения партерной гимнастики и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музыкальной разминки.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 Рисунок танца.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Выполнить комплекс разминки.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  <w:t>Экзерсис у станка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2. Demi plie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попозициям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3. Battements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c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V позиции,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опусканием пятки во II позицию;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4.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Passeparterre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5.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Понятие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направлений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endehorsetendedans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6. Demi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raud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7.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8.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Battementstendusjetes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 с I и V позиций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pigues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9. Положение ноги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surlecou-pied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вперед и назад (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обхватное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, для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10.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 Вначале носком в пол, позднее – на 45 градусов.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11.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Releves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полупальцах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I, II и V позициях, с вытянутых ног и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demi-plie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12. Battements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plie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soutenus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вперед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всторону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назад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13.Preparation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14. </w:t>
            </w:r>
            <w:proofErr w:type="spellStart"/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Grandplie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в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I, II, V, VI позициях.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15.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Battementdeveloppes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вперед, в сторону,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16.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Grandbattementsjetes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 I и V позиция – вперед, в сторону,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17. Перегибание корпуса назад и в сторону (лицом к станку).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I)Комплекс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Бабочка»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•поднимание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Берёзка»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«Лягушка»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•Мост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упоры (присев, лежа, согнувшись);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группировка, перекаты в группировке;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стойка на лопатках (согнув и выпрямив ноги);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кувырок вперед (назад);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освоение техники правильного приземления;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различные соединения акробатических упражнений;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«Козлик» вперед, «Козлик»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«Пружинки» на </w:t>
            </w: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одной  ноге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 удержанием;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 двух касаясь;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прыжок шагом;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подбивные (вперед, в сторону, 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разножки на правую, левую ногу и в сторону;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фуэте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Участвовать в городских мероприятиях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Знает.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ПДД, Т.Б. при выполнении физических упражнений, </w:t>
            </w:r>
            <w:proofErr w:type="gramStart"/>
            <w:r w:rsidRPr="004E0BCE">
              <w:rPr>
                <w:rFonts w:ascii="Times New Roman" w:hAnsi="Times New Roman"/>
                <w:sz w:val="24"/>
                <w:szCs w:val="24"/>
              </w:rPr>
              <w:t>прыжков..</w:t>
            </w:r>
            <w:proofErr w:type="spellStart"/>
            <w:proofErr w:type="gramEnd"/>
            <w:r w:rsidRPr="004E0BCE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ног, гибкость, устойчивость, легкий, высокий прыжок, Постановка корпуса, ног, рук </w:t>
            </w:r>
            <w:r w:rsidRPr="004E0BC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головы. Т. Б. при выполнении упражнений у станка. Рисунок танца. 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0BCE">
              <w:rPr>
                <w:rFonts w:ascii="Times New Roman" w:hAnsi="Times New Roman"/>
                <w:b/>
                <w:sz w:val="24"/>
                <w:szCs w:val="24"/>
              </w:rPr>
              <w:t>Умеет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Выполнить комплекс разминки.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u w:val="single"/>
                <w:lang w:eastAsia="zh-CN" w:bidi="hi-IN"/>
              </w:rPr>
              <w:t>Экзерсис у станка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1.Позиции ног.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2. Demi plie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попозициям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3. Battements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c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 позиции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V позиции,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опусканием пятки во II позицию;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во II позицию без перехода с опорной ноги.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4.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Passeparterre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(проведение ног вперед и назад через I позицию).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5.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Понятие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направлений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endehorsetendedans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6. Demi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raud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7.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8.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Battementstendusjetes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 с I и V позиций в сторону, вперед,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pigues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9. Положение ноги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surlecou-pied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вперед и назад (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обхватное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, для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10.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Battementsfrappes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сторону, вперед, назад. Вначале носком в пол, позднее – на 45 градусов.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11.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Releves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полупальцах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 I, II и V позициях, с вытянутых ног и с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demi-plie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12. Battements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tendus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plie –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soutenus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–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вперед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всторону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,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назад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.</w:t>
            </w:r>
          </w:p>
          <w:p w:rsidR="005C3C97" w:rsidRPr="004E0BCE" w:rsidRDefault="005C3C97" w:rsidP="004E0BCE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val="en-US"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13.Preparation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rond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 jambe par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terreen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dehors et </w:t>
            </w:r>
            <w:proofErr w:type="spell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en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 xml:space="preserve"> dedans.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14. </w:t>
            </w:r>
            <w:proofErr w:type="spellStart"/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Grandplie</w:t>
            </w:r>
            <w:proofErr w:type="spell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в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I, II, V, VI позициях.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I)Комплекс упражнений сидя на полу: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обеих ног с поворотами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•сокращение и вытягивание стоп по очереди с наклонами головы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«Гармошка»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вместе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•Складочка ноги врозь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II) Комплекс упражнений лёжа на спине: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•поднимание ног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Велосипед»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«III) Комплекс упражнений лёжа на животе: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Окошечко»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«Самолётик»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 «Корзинка»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Коробочка»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•«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Лодочка»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)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 xml:space="preserve"> Акробатические упражнения: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упоры (присев, лежа, согнувшись);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группировка, перекаты в группировке;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sz w:val="24"/>
                <w:szCs w:val="24"/>
              </w:rPr>
              <w:t>кувырок вперед (назад);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«Козлик» вперед, «Козлик» назад;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«Пружинки» на </w:t>
            </w: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одной  ноге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с удержанием;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 двух касаясь;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фуэте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C97" w:rsidRPr="004E0BCE" w:rsidRDefault="005C3C97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AE0" w:rsidRPr="004E0BCE" w:rsidRDefault="00AB3AE0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Перечень (пакет) диагностических методик, позволяющих определить достижение учащимися планируемых результатов (Закон № 273 - ФЗ, ст. 2, п. 9; ст. 47, п.5). </w:t>
      </w:r>
    </w:p>
    <w:p w:rsidR="0005214F" w:rsidRPr="004E0BCE" w:rsidRDefault="0005214F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14F" w:rsidRPr="004E0BCE" w:rsidRDefault="000600DF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1</w:t>
      </w:r>
      <w:r w:rsidR="00AB3AE0" w:rsidRPr="004E0BCE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694"/>
      </w:tblGrid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«Танцы –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это….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музыкальной разминки 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у станка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на полу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элементов по диагонали 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  <w:p w:rsidR="00AB3AE0" w:rsidRPr="004E0BCE" w:rsidRDefault="00AB3AE0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Исполнять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элементы в медленном, в обычном и быстром темпе.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AB3AE0" w:rsidRPr="004E0BCE" w:rsidTr="000E40DB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3AE0" w:rsidRPr="004E0BCE" w:rsidRDefault="00AB3AE0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AB3AE0" w:rsidRPr="004E0BCE" w:rsidRDefault="00AB3AE0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заданных упражнений.</w:t>
            </w:r>
          </w:p>
        </w:tc>
      </w:tr>
    </w:tbl>
    <w:p w:rsidR="00AB3AE0" w:rsidRPr="004E0BCE" w:rsidRDefault="00AB3AE0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694"/>
      </w:tblGrid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«Русский народный танец» 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музыкальной разминки 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у станка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на полу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элементов по диагонали 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4E0B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Исполнять</w:t>
            </w:r>
            <w:proofErr w:type="gramEnd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элементы в медленном, в обычном и быстром темпе.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заданных упражнений.</w:t>
            </w:r>
          </w:p>
        </w:tc>
      </w:tr>
    </w:tbl>
    <w:p w:rsidR="005C3C97" w:rsidRPr="004E0BCE" w:rsidRDefault="005C3C97" w:rsidP="004E0B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97" w:rsidRPr="004E0BCE" w:rsidRDefault="005C3C97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 w:rsidRPr="004E0BCE">
        <w:rPr>
          <w:rFonts w:ascii="Times New Roman" w:hAnsi="Times New Roman" w:cs="Times New Roman"/>
          <w:b/>
          <w:sz w:val="24"/>
          <w:szCs w:val="24"/>
        </w:rPr>
        <w:t>год  обучения</w:t>
      </w:r>
      <w:proofErr w:type="gramEnd"/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8694"/>
      </w:tblGrid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«Латиноамериканские танцы»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музыкальной разминки 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у станка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выполнение комплекса упражнений на полу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выполнение элементов по диагонали 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Постановочно-репетиционная работа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«Рисунок танца»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hAnsi="Times New Roman"/>
                <w:sz w:val="24"/>
                <w:szCs w:val="24"/>
              </w:rPr>
              <w:t>Самостоятельная работа над образом в танце.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Исполнять элементы в медленном, в обычном и быстром темпе.</w:t>
            </w:r>
          </w:p>
          <w:p w:rsidR="005C3C97" w:rsidRPr="004E0BCE" w:rsidRDefault="005C3C97" w:rsidP="004E0BCE">
            <w:pPr>
              <w:pStyle w:val="a3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Участие в мероприятиях </w:t>
            </w:r>
            <w:proofErr w:type="gramStart"/>
            <w:r w:rsidRPr="004E0BC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города .</w:t>
            </w:r>
            <w:proofErr w:type="gramEnd"/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обучающихся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5C3C97" w:rsidRPr="004E0BCE" w:rsidTr="005C3C97">
        <w:trPr>
          <w:trHeight w:val="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ОФП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терминологии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заданных упражнений.</w:t>
            </w:r>
          </w:p>
        </w:tc>
      </w:tr>
    </w:tbl>
    <w:p w:rsidR="00DE0FD7" w:rsidRPr="004E0BCE" w:rsidRDefault="00DE0FD7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AE0" w:rsidRPr="004E0BCE" w:rsidRDefault="00AB3AE0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III. Методическое обеспечение программы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- </w:t>
      </w:r>
      <w:r w:rsidRPr="004E0BCE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  <w:r w:rsidRPr="004E0BCE">
        <w:rPr>
          <w:rFonts w:ascii="Times New Roman" w:hAnsi="Times New Roman" w:cs="Times New Roman"/>
          <w:sz w:val="24"/>
          <w:szCs w:val="24"/>
        </w:rPr>
        <w:t xml:space="preserve"> (словесный, наглядный практический; объяснительно-иллюстративный, репродуктивный, игровой, дискуссионный, проектный и др.) и воспитания (убеждение, поощрение, упражнение, стимулирование, мотивация и др.); 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- </w:t>
      </w:r>
      <w:r w:rsidRPr="004E0BCE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4E0BCE">
        <w:rPr>
          <w:rFonts w:ascii="Times New Roman" w:hAnsi="Times New Roman" w:cs="Times New Roman"/>
          <w:sz w:val="24"/>
          <w:szCs w:val="24"/>
        </w:rPr>
        <w:t xml:space="preserve"> образовательного процесса: инди</w:t>
      </w:r>
      <w:r w:rsidR="00DB78A6" w:rsidRPr="004E0BCE">
        <w:rPr>
          <w:rFonts w:ascii="Times New Roman" w:hAnsi="Times New Roman" w:cs="Times New Roman"/>
          <w:sz w:val="24"/>
          <w:szCs w:val="24"/>
        </w:rPr>
        <w:t>видуально-групповая и групповая;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- </w:t>
      </w:r>
      <w:r w:rsidRPr="004E0BCE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занятия</w:t>
      </w:r>
      <w:r w:rsidRPr="004E0BCE">
        <w:rPr>
          <w:rFonts w:ascii="Times New Roman" w:hAnsi="Times New Roman" w:cs="Times New Roman"/>
          <w:sz w:val="24"/>
          <w:szCs w:val="24"/>
        </w:rPr>
        <w:t xml:space="preserve"> - беседа, встреча с интересными людьми, занятие-игра, занятие-соревнование (состязания, конкурсы, турниры, викторины и т.п.); занятие - фантазии (сказка, сюрприз, приключение и др.); занятие - просмотр видеофильмов и мультфильмов, рассказы и прослушивания; мастер-класс, наблюдение, олимпиада, открытое занятие, праздник, практическое занятие, репетиция, соревнование, спектакль, традиционное занятие, тренинговые групповые занятия, эстафета, театрализованные праздники и представления, концерты; 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- формы деятельности детей</w:t>
      </w:r>
      <w:r w:rsidRPr="004E0BCE">
        <w:rPr>
          <w:rFonts w:ascii="Times New Roman" w:hAnsi="Times New Roman" w:cs="Times New Roman"/>
          <w:sz w:val="24"/>
          <w:szCs w:val="24"/>
        </w:rPr>
        <w:t xml:space="preserve">: чаепитие (обладает большой силой, создает особую психологическую атмосферу, смягчает взаимные отношения, раскрепощает); «крепкий орешек» (решение трудных вопросов в жизни совместно с группой, доверительный разговор на основе добрых отношений); день добрых сюрпризов (упражнение в умении оказывать знаки внимания, доставлять людям радость); конверт вопросов (свободный обмен мнениями на разные темы в дружеской обстановке); выпускной ринг (отчет выпускников творческих коллективов, анализ прошлого, планы будущего; создание атмосферы дружбы, взаимопонимания, формирование умения взаимодействия с людьми); 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- </w:t>
      </w:r>
      <w:r w:rsidRPr="004E0BCE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</w:t>
      </w:r>
      <w:r w:rsidRPr="004E0BCE">
        <w:rPr>
          <w:rFonts w:ascii="Times New Roman" w:hAnsi="Times New Roman" w:cs="Times New Roman"/>
          <w:sz w:val="24"/>
          <w:szCs w:val="24"/>
        </w:rPr>
        <w:t xml:space="preserve"> - технология индивидуализации обучения, технология группового обучения, технология коллективного </w:t>
      </w: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, технология дифференцированного обучения, технология разноуровневого обучения, технология развивающего обучения, технология проблемного обучения, технология игровой деятельности, коммуникативная технология обучения, технология коллективной творческой деятельности, технология педагогической мастерской, технология образа и мысли, </w:t>
      </w: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технология; 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b/>
          <w:i/>
          <w:sz w:val="24"/>
          <w:szCs w:val="24"/>
        </w:rPr>
        <w:t>- дидактические материалы</w:t>
      </w:r>
      <w:r w:rsidRPr="004E0BCE">
        <w:rPr>
          <w:rFonts w:ascii="Times New Roman" w:hAnsi="Times New Roman" w:cs="Times New Roman"/>
          <w:sz w:val="24"/>
          <w:szCs w:val="24"/>
        </w:rPr>
        <w:t xml:space="preserve"> - раздаточные материалы, инструкционные, технологические карты, задания, упражнения.</w:t>
      </w:r>
    </w:p>
    <w:p w:rsidR="00AB3AE0" w:rsidRPr="004E0BCE" w:rsidRDefault="00AB3AE0" w:rsidP="004E0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AE0" w:rsidRPr="004E0BCE" w:rsidRDefault="00AB3AE0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IV. Список литературы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1.Литература, использованная при составлении программы: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Федеральный закон "Об образовании в Российской Федерации" от 29 декабря 2012 года №273 - ФЗ. Издательство "Омега -Л", 2013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Федеральный закон от 24 июля 1998 г. N 124-ФЗ "Об основных гарантиях прав ребенка в Российской Федерации" (с изменениями и дополнениями)</w:t>
      </w:r>
    </w:p>
    <w:p w:rsidR="003F4B81" w:rsidRPr="004E0BCE" w:rsidRDefault="003F4B81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hAnsi="Times New Roman" w:cs="Times New Roman"/>
          <w:sz w:val="24"/>
          <w:szCs w:val="24"/>
        </w:rPr>
        <w:t>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3F4B81" w:rsidRPr="004E0BCE" w:rsidRDefault="003F4B81" w:rsidP="004E0B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. Приказ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F4B81" w:rsidRPr="004E0BCE" w:rsidRDefault="003F4B81" w:rsidP="004E0B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Письмо Минобрнауки России от 18.11.2015 №09-3242 «О направлении информации» (Методические рекомендации по проектированию дополнительных общеразвивающих программ (включая разноуровневые программы). </w:t>
      </w:r>
    </w:p>
    <w:p w:rsidR="003F4B81" w:rsidRPr="004E0BCE" w:rsidRDefault="003F4B81" w:rsidP="004E0BCE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Письмо Министерства просвещения Российской Федерации от 19.03.2020 №ГД-39/04 «О направлении методических рекомендаций».</w:t>
      </w:r>
    </w:p>
    <w:p w:rsidR="003F4B81" w:rsidRPr="004E0BCE" w:rsidRDefault="003F4B81" w:rsidP="004E0BCE">
      <w:pPr>
        <w:pStyle w:val="a7"/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BCE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4E0BCE">
        <w:rPr>
          <w:rFonts w:ascii="Times New Roman" w:hAnsi="Times New Roman" w:cs="Times New Roman"/>
          <w:sz w:val="24"/>
          <w:szCs w:val="24"/>
        </w:rPr>
        <w:t xml:space="preserve"> Л.Н., Павлов А.В. Примерные требования к содержанию и результативности дополнительных общеразвивающих программ, реализующихся в государственных образовательных организациях, подведомственных Департаменту образования города Москвы. – М.: ГБПУ «Воробьевы горы», РНМЦНО, 2017. – 5 с.</w:t>
      </w:r>
    </w:p>
    <w:p w:rsidR="00AB3AE0" w:rsidRPr="004E0BCE" w:rsidRDefault="00AB3AE0" w:rsidP="004E0BCE">
      <w:pPr>
        <w:pStyle w:val="a7"/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Беликова А.Н., Пуртова УЖ.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Квегная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О.В. Учите детей танцевать: Учеб. пособие для студ. учреждений сред. проф. 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образования.-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М: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Гуманит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изд. центр ВЛАДОС, 2003.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Курысь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В.Н.,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Грудницкая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Н.Н. Ритмическая гимнастика, 1998.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Колодницкий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</w:t>
      </w:r>
      <w:proofErr w:type="gram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'.А.</w:t>
      </w:r>
      <w:proofErr w:type="gram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КузнецовВ.С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. Ритмические упражнения, хореография и игры: Метод, пособие, 2-е изд., стереотип.- М.: Дрофа, 2004.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Холодов Ж.К., Кузнецов В.С. Теория и методика физического воспитания и спорта. М: Академия, 2000.</w:t>
      </w:r>
    </w:p>
    <w:p w:rsidR="00AB3AE0" w:rsidRPr="004E0BCE" w:rsidRDefault="00AB3AE0" w:rsidP="004E0BCE">
      <w:pPr>
        <w:widowControl w:val="0"/>
        <w:numPr>
          <w:ilvl w:val="0"/>
          <w:numId w:val="13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Шипилина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И.А. Хореография в спорте.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Ростов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н/Д: «Феникс», 2004.</w:t>
      </w:r>
    </w:p>
    <w:p w:rsidR="00DB78A6" w:rsidRPr="004E0BCE" w:rsidRDefault="00DB78A6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zh-CN" w:bidi="hi-IN"/>
        </w:rPr>
        <w:t>2. Литература, рекомендованная детям, родителям:</w:t>
      </w:r>
    </w:p>
    <w:p w:rsidR="00AB3AE0" w:rsidRPr="004E0BCE" w:rsidRDefault="00AB3AE0" w:rsidP="004E0BCE">
      <w:pPr>
        <w:widowControl w:val="0"/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Поем, танцуем и рисуем. Главный редактор Волкова Т.А. изд. «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ТиО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».</w:t>
      </w:r>
    </w:p>
    <w:p w:rsidR="00AB3AE0" w:rsidRPr="004E0BCE" w:rsidRDefault="00AB3AE0" w:rsidP="004E0BCE">
      <w:pPr>
        <w:widowControl w:val="0"/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Чупаха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И.В.,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Пужаева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Е.З., Соколова И.Ю.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Здоровьезберегающие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технологии в образовательно-воспитательном процессе. М.: Илекса, Ставрополь: </w:t>
      </w:r>
      <w:proofErr w:type="spellStart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Ставропольсервисшколы</w:t>
      </w:r>
      <w:proofErr w:type="spellEnd"/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, 2001г.</w:t>
      </w:r>
    </w:p>
    <w:p w:rsidR="00AB3AE0" w:rsidRPr="004E0BCE" w:rsidRDefault="00AB3AE0" w:rsidP="004E0BCE">
      <w:pPr>
        <w:widowControl w:val="0"/>
        <w:numPr>
          <w:ilvl w:val="0"/>
          <w:numId w:val="14"/>
        </w:numPr>
        <w:tabs>
          <w:tab w:val="left" w:pos="144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Селезнев А.И., Селезнев В.А. Подарите детям радость: Учебное пособие- Ставрополь: 2000г.</w:t>
      </w:r>
    </w:p>
    <w:p w:rsidR="00AB3AE0" w:rsidRPr="004E0BCE" w:rsidRDefault="00DE0FD7" w:rsidP="004E0BC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 xml:space="preserve">         </w:t>
      </w:r>
      <w:r w:rsidR="00AB3AE0" w:rsidRPr="004E0BCE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zh-CN" w:bidi="hi-IN"/>
        </w:rPr>
        <w:t>3. Образовательные Интернет-порталы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1. Сайт Министерства образования и науки РФ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9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>://www.mon.gov.ru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 xml:space="preserve">2. Сайт </w:t>
      </w:r>
      <w:proofErr w:type="spellStart"/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Рособразования</w:t>
      </w:r>
      <w:proofErr w:type="spellEnd"/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0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>://www.ed.gov.ru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3. Федеральный портал «Российское образование»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1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http://www.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>edu.ru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4. Российский образовательный портал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2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>://www.school.edu.ru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5. Каталог учебных изданий, электронного оборудования и электронных образовательных ресурсов для общего образования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3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http://www.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 xml:space="preserve">ndce.edu.ru  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6. Школьный портал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4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 xml:space="preserve">://www.portalschool.ru  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7. Федеральный портал «Информационно-коммуникационные технологии в образовании»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5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 xml:space="preserve">://www.ict.edu.ru  </w:t>
      </w:r>
    </w:p>
    <w:p w:rsidR="00AB3AE0" w:rsidRPr="004E0BCE" w:rsidRDefault="00AB3AE0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4E0BCE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zh-CN" w:bidi="hi-IN"/>
        </w:rPr>
        <w:t>8. Российский портал открытого образования</w:t>
      </w:r>
    </w:p>
    <w:p w:rsidR="00AB3AE0" w:rsidRPr="004E0BCE" w:rsidRDefault="007E572D" w:rsidP="004E0BC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16" w:history="1">
        <w:r w:rsidR="00AB3AE0" w:rsidRPr="004E0BCE">
          <w:rPr>
            <w:rFonts w:ascii="Times New Roman" w:eastAsia="Times New Roman" w:hAnsi="Times New Roman" w:cs="Times New Roman"/>
            <w:color w:val="000080"/>
            <w:kern w:val="3"/>
            <w:sz w:val="24"/>
            <w:szCs w:val="24"/>
            <w:u w:val="single"/>
            <w:lang w:eastAsia="zh-CN" w:bidi="hi-IN"/>
          </w:rPr>
          <w:t>http://www.</w:t>
        </w:r>
      </w:hyperlink>
      <w:r w:rsidR="00AB3AE0" w:rsidRPr="004E0BCE">
        <w:rPr>
          <w:rFonts w:ascii="Times New Roman" w:eastAsia="Times New Roman" w:hAnsi="Times New Roman" w:cs="Times New Roman"/>
          <w:color w:val="000080"/>
          <w:kern w:val="3"/>
          <w:sz w:val="24"/>
          <w:szCs w:val="24"/>
          <w:u w:val="single"/>
          <w:lang w:eastAsia="zh-CN" w:bidi="hi-IN"/>
        </w:rPr>
        <w:t xml:space="preserve">opennet.edu.ru  </w:t>
      </w:r>
    </w:p>
    <w:p w:rsidR="0022052B" w:rsidRPr="004E0BCE" w:rsidRDefault="0022052B" w:rsidP="004E0B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52B" w:rsidRPr="004E0BCE" w:rsidRDefault="0022052B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E0" w:rsidRPr="004E0BCE" w:rsidRDefault="00AB3AE0" w:rsidP="004E0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CE">
        <w:rPr>
          <w:rFonts w:ascii="Times New Roman" w:hAnsi="Times New Roman" w:cs="Times New Roman"/>
          <w:b/>
          <w:sz w:val="24"/>
          <w:szCs w:val="24"/>
        </w:rPr>
        <w:t>V. Электронные образовательные ресурсы</w:t>
      </w:r>
    </w:p>
    <w:p w:rsidR="00AB3AE0" w:rsidRPr="004E0BCE" w:rsidRDefault="00AB3AE0" w:rsidP="004E0B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BCE">
        <w:rPr>
          <w:rFonts w:ascii="Times New Roman" w:hAnsi="Times New Roman" w:cs="Times New Roman"/>
          <w:sz w:val="24"/>
          <w:szCs w:val="24"/>
        </w:rPr>
        <w:t>(для реализации программы)</w:t>
      </w:r>
    </w:p>
    <w:p w:rsidR="00AB3AE0" w:rsidRPr="004E0BCE" w:rsidRDefault="00AB3AE0" w:rsidP="004E0B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BCE">
        <w:rPr>
          <w:rFonts w:ascii="Times New Roman" w:hAnsi="Times New Roman" w:cs="Times New Roman"/>
          <w:i/>
          <w:sz w:val="24"/>
          <w:szCs w:val="24"/>
        </w:rPr>
        <w:t xml:space="preserve">Например.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976"/>
      </w:tblGrid>
      <w:tr w:rsidR="00AB3AE0" w:rsidRPr="004E0BCE" w:rsidTr="000E40DB">
        <w:tc>
          <w:tcPr>
            <w:tcW w:w="534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976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AB3AE0" w:rsidRPr="004E0BCE" w:rsidTr="000E40DB">
        <w:tc>
          <w:tcPr>
            <w:tcW w:w="534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Уроки хореографии</w:t>
            </w:r>
          </w:p>
        </w:tc>
        <w:tc>
          <w:tcPr>
            <w:tcW w:w="5976" w:type="dxa"/>
          </w:tcPr>
          <w:p w:rsidR="00AB3AE0" w:rsidRPr="004E0BCE" w:rsidRDefault="007E572D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7" w:history="1">
              <w:r w:rsidR="00AB3AE0" w:rsidRPr="004E0BC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https://videosik.com/18315-urok-horeografii-dlya-detey-5-6-let-dlya-nachinayuschih.html</w:t>
              </w:r>
            </w:hyperlink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AE0" w:rsidRPr="004E0BCE" w:rsidTr="000E40DB">
        <w:tc>
          <w:tcPr>
            <w:tcW w:w="534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Видео выступления школы танца «Тодес»</w:t>
            </w:r>
          </w:p>
        </w:tc>
        <w:tc>
          <w:tcPr>
            <w:tcW w:w="5976" w:type="dxa"/>
          </w:tcPr>
          <w:p w:rsidR="00AB3AE0" w:rsidRPr="004E0BCE" w:rsidRDefault="007E572D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AB3AE0" w:rsidRPr="004E0BC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https://todes.ru/tv/reportazhi/tantsevalnye-ritmy-osennego-sochi/</w:t>
              </w:r>
            </w:hyperlink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AE0" w:rsidRPr="004E0BCE" w:rsidTr="000E40DB">
        <w:tc>
          <w:tcPr>
            <w:tcW w:w="534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Государственный академический ансамбль народного танца имени Игоря Моисеева</w:t>
            </w:r>
          </w:p>
        </w:tc>
        <w:tc>
          <w:tcPr>
            <w:tcW w:w="5976" w:type="dxa"/>
          </w:tcPr>
          <w:p w:rsidR="00AB3AE0" w:rsidRPr="004E0BCE" w:rsidRDefault="007E572D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9" w:history="1">
              <w:r w:rsidR="00AB3AE0" w:rsidRPr="004E0BC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http://www.moiseyev.ru/video/</w:t>
              </w:r>
            </w:hyperlink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3AE0" w:rsidRPr="004E0BCE" w:rsidTr="000E40DB">
        <w:tc>
          <w:tcPr>
            <w:tcW w:w="534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академический хореографический ансамбль «Березка» им. Н.С. Надеждиной</w:t>
            </w:r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6" w:type="dxa"/>
          </w:tcPr>
          <w:p w:rsidR="00AB3AE0" w:rsidRPr="004E0BCE" w:rsidRDefault="007E572D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AB3AE0" w:rsidRPr="004E0BC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https://beriozkadance.ru/video/</w:t>
              </w:r>
            </w:hyperlink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3AE0" w:rsidRPr="004E0BCE" w:rsidRDefault="00AB3AE0" w:rsidP="004E0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409BF" w:rsidRPr="004E0BCE" w:rsidRDefault="00F409BF" w:rsidP="004E0BCE">
      <w:pPr>
        <w:pStyle w:val="Textbody"/>
        <w:spacing w:after="0"/>
        <w:rPr>
          <w:rFonts w:eastAsia="Times New Roman" w:cs="Times New Roman"/>
          <w:color w:val="000000"/>
          <w:lang w:val="ru-RU"/>
        </w:rPr>
      </w:pPr>
    </w:p>
    <w:p w:rsidR="0005214F" w:rsidRPr="004E0BCE" w:rsidRDefault="0005214F" w:rsidP="004E0BCE">
      <w:pPr>
        <w:pStyle w:val="Textbody"/>
        <w:spacing w:after="0"/>
        <w:jc w:val="right"/>
        <w:rPr>
          <w:rFonts w:cs="Times New Roman"/>
          <w:color w:val="FF0000"/>
        </w:rPr>
      </w:pPr>
      <w:proofErr w:type="spellStart"/>
      <w:r w:rsidRPr="004E0BCE">
        <w:rPr>
          <w:rFonts w:eastAsia="Times New Roman" w:cs="Times New Roman"/>
          <w:color w:val="000000"/>
        </w:rPr>
        <w:t>Приложение</w:t>
      </w:r>
      <w:proofErr w:type="spellEnd"/>
      <w:r w:rsidRPr="004E0BCE">
        <w:rPr>
          <w:rFonts w:eastAsia="Times New Roman" w:cs="Times New Roman"/>
          <w:color w:val="000000"/>
        </w:rPr>
        <w:t xml:space="preserve"> №1</w:t>
      </w:r>
    </w:p>
    <w:p w:rsidR="0005214F" w:rsidRPr="004E0BCE" w:rsidRDefault="0005214F" w:rsidP="004E0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</w:pPr>
    </w:p>
    <w:p w:rsidR="0005214F" w:rsidRPr="004E0BCE" w:rsidRDefault="0005214F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К</w:t>
      </w:r>
      <w:r w:rsidR="00F409BF"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алендарно-тематический план 20219-2020</w:t>
      </w:r>
      <w:r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учебный год</w:t>
      </w:r>
    </w:p>
    <w:p w:rsidR="0005214F" w:rsidRPr="004E0BCE" w:rsidRDefault="00F409BF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Первый год обучения </w:t>
      </w:r>
      <w:r w:rsidR="0005214F"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(младший школьный возраст)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481"/>
        <w:gridCol w:w="1800"/>
        <w:gridCol w:w="2315"/>
      </w:tblGrid>
      <w:tr w:rsidR="0005214F" w:rsidRPr="004E0BCE" w:rsidTr="000600DF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 №</w:t>
            </w:r>
            <w:r w:rsidR="002B6E3B"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6E7E1A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2E713A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1495D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1495D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2E713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28.11.2020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10.12.2020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1854E2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.12.2020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DA482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EB6CB1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EB6CB1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«Дорога и мы!»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776DB8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Дню христианской молодёжи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1495D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1495D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1495D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854E2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072629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15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12EA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A5E88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.05.2021</w:t>
            </w:r>
            <w:r w:rsidR="0005214F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AA5E88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AA5E88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AA5E88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AA5E88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05214F" w:rsidRPr="004E0BCE" w:rsidTr="000600DF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          111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14F" w:rsidRPr="004E0BCE" w:rsidRDefault="0005214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C97" w:rsidRPr="004E0BCE" w:rsidRDefault="005C3C97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C97" w:rsidRPr="004E0BCE" w:rsidRDefault="005C3C97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Календарно-тематический план 2020-2021 учебный год</w:t>
      </w:r>
    </w:p>
    <w:p w:rsidR="005C3C97" w:rsidRPr="004E0BCE" w:rsidRDefault="00F409BF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Второй год </w:t>
      </w:r>
      <w:proofErr w:type="gramStart"/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обучения</w:t>
      </w:r>
      <w:r w:rsidR="005C3C97"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5C3C97"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младший школьный возраст)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481"/>
        <w:gridCol w:w="1800"/>
        <w:gridCol w:w="2315"/>
      </w:tblGrid>
      <w:tr w:rsidR="005C3C97" w:rsidRPr="004E0BCE" w:rsidTr="005C3C97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 №1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29.09.2020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28.11.2020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10.12.2020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30.01.2021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27.02.2021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30.03.2021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29.04.2021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15.05.2021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20.05.2021.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22.05.2021.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          111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C97" w:rsidRPr="004E0BCE" w:rsidRDefault="005C3C97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01495D" w:rsidRPr="004E0BCE" w:rsidRDefault="0001495D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</w:pPr>
    </w:p>
    <w:p w:rsidR="005C3C97" w:rsidRPr="004E0BCE" w:rsidRDefault="005C3C97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К</w:t>
      </w:r>
      <w:r w:rsidR="00A90F0F"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алендарно-тематический план 2021-2022</w:t>
      </w:r>
      <w:r w:rsidRPr="004E0BCE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u w:val="single"/>
          <w:shd w:val="clear" w:color="auto" w:fill="FFFFFF"/>
        </w:rPr>
        <w:t>учебный год</w:t>
      </w:r>
    </w:p>
    <w:p w:rsidR="005C3C97" w:rsidRPr="004E0BCE" w:rsidRDefault="00F409BF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Третий год обучения </w:t>
      </w:r>
      <w:r w:rsidR="005C3C97" w:rsidRPr="004E0B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(младший школьный возраст)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481"/>
        <w:gridCol w:w="1800"/>
        <w:gridCol w:w="2315"/>
      </w:tblGrid>
      <w:tr w:rsidR="005C3C97" w:rsidRPr="004E0BCE" w:rsidTr="005C3C97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 №1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Ритмика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0408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B6E3B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E7E1A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 по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776DB8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776DB8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BD2052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народного единства, просмотр видео «Танцы народов мира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».(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6DB8" w:rsidRPr="004E0BCE" w:rsidRDefault="00776DB8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Участие в акции к Дню народного единства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5C3C97"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BD2052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Просмотр уроков ритмопластики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204084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proofErr w:type="gramStart"/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8A447E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17610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517610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proofErr w:type="gramStart"/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02.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BD2052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«Дорога и мы!»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5C3C97"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BD2052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 Дню христианской молодёжи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C3C97"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Постановочная работа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A6240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ОФП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23.03.202</w:t>
            </w:r>
            <w:r w:rsidR="00517610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495D" w:rsidRPr="004E0BCE" w:rsidRDefault="0001495D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Экскурсия в музей села Сотниковского</w:t>
            </w:r>
          </w:p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01495D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акции</w:t>
            </w:r>
            <w:proofErr w:type="gramEnd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посвященной воссоединения Крыма с Россией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01495D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видеозаписей ансамбля имени И. Моисеева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17610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  <w:proofErr w:type="gramStart"/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03.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Аттестация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6B4F85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  <w:proofErr w:type="gramStart"/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04.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видео ролика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gramStart"/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отчёта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="006B4F85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Партерная гимнастика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A90F0F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5C3C97"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.05.202</w:t>
            </w:r>
            <w:r w:rsidRPr="004E0B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3C97" w:rsidRPr="004E0BCE" w:rsidTr="005C3C97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BCE">
              <w:rPr>
                <w:rFonts w:ascii="Times New Roman" w:hAnsi="Times New Roman" w:cs="Times New Roman"/>
                <w:sz w:val="24"/>
                <w:szCs w:val="24"/>
              </w:rPr>
              <w:t xml:space="preserve">          111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C97" w:rsidRPr="004E0BCE" w:rsidRDefault="005C3C97" w:rsidP="004E0B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C97" w:rsidRPr="004E0BCE" w:rsidRDefault="005C3C97" w:rsidP="004E0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5C3C97" w:rsidRPr="004E0BCE" w:rsidRDefault="005C3C97" w:rsidP="004E0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3C97" w:rsidRPr="004E0BCE" w:rsidRDefault="005C3C97" w:rsidP="004E0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3AE0" w:rsidRPr="004E0BCE" w:rsidRDefault="00DB78A6" w:rsidP="004E0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134E98" w:rsidRPr="004E0BCE" w:rsidRDefault="00AB3AE0" w:rsidP="004E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Примерный репертуар на </w:t>
      </w:r>
      <w:r w:rsidR="002B4836" w:rsidRPr="004E0BCE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4E0BC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AB3AE0" w:rsidRPr="004E0BCE" w:rsidRDefault="00F92F2C" w:rsidP="004E0BCE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Танец «</w:t>
      </w:r>
      <w:r w:rsidR="00A90F0F" w:rsidRPr="004E0BCE">
        <w:rPr>
          <w:rFonts w:ascii="Times New Roman" w:eastAsia="Times New Roman" w:hAnsi="Times New Roman" w:cs="Times New Roman"/>
          <w:sz w:val="24"/>
          <w:szCs w:val="24"/>
        </w:rPr>
        <w:t>Осенний вальс</w:t>
      </w:r>
      <w:r w:rsidR="00AB3AE0" w:rsidRPr="004E0B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3AE0" w:rsidRPr="004E0BCE" w:rsidRDefault="00E722B6" w:rsidP="004E0BCE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 xml:space="preserve">Танец «Моя </w:t>
      </w:r>
      <w:proofErr w:type="spellStart"/>
      <w:r w:rsidRPr="004E0BCE">
        <w:rPr>
          <w:rFonts w:ascii="Times New Roman" w:eastAsia="Times New Roman" w:hAnsi="Times New Roman" w:cs="Times New Roman"/>
          <w:sz w:val="24"/>
          <w:szCs w:val="24"/>
        </w:rPr>
        <w:t>Марусе</w:t>
      </w:r>
      <w:r w:rsidR="00A90F0F" w:rsidRPr="004E0BCE">
        <w:rPr>
          <w:rFonts w:ascii="Times New Roman" w:eastAsia="Times New Roman" w:hAnsi="Times New Roman" w:cs="Times New Roman"/>
          <w:sz w:val="24"/>
          <w:szCs w:val="24"/>
        </w:rPr>
        <w:t>чка</w:t>
      </w:r>
      <w:proofErr w:type="spellEnd"/>
      <w:r w:rsidR="00AB3AE0" w:rsidRPr="004E0B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3AE0" w:rsidRPr="004E0BCE" w:rsidRDefault="00F92F2C" w:rsidP="004E0BCE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Танец «</w:t>
      </w:r>
      <w:r w:rsidR="00A90F0F" w:rsidRPr="004E0BCE">
        <w:rPr>
          <w:rFonts w:ascii="Times New Roman" w:eastAsia="Times New Roman" w:hAnsi="Times New Roman" w:cs="Times New Roman"/>
          <w:sz w:val="24"/>
          <w:szCs w:val="24"/>
        </w:rPr>
        <w:t>Нотки</w:t>
      </w:r>
      <w:r w:rsidR="00AB3AE0" w:rsidRPr="004E0B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B4836" w:rsidRPr="004E0BCE" w:rsidRDefault="00DF4E05" w:rsidP="004E0BCE">
      <w:pPr>
        <w:pStyle w:val="a7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BCE">
        <w:rPr>
          <w:rFonts w:ascii="Times New Roman" w:eastAsia="Times New Roman" w:hAnsi="Times New Roman" w:cs="Times New Roman"/>
          <w:sz w:val="24"/>
          <w:szCs w:val="24"/>
        </w:rPr>
        <w:t>Танец «</w:t>
      </w:r>
      <w:r w:rsidR="00A90F0F" w:rsidRPr="004E0BCE">
        <w:rPr>
          <w:rFonts w:ascii="Times New Roman" w:eastAsia="Times New Roman" w:hAnsi="Times New Roman" w:cs="Times New Roman"/>
          <w:sz w:val="24"/>
          <w:szCs w:val="24"/>
        </w:rPr>
        <w:t>Ковбои</w:t>
      </w:r>
      <w:r w:rsidR="002B4836" w:rsidRPr="004E0BCE">
        <w:rPr>
          <w:rFonts w:ascii="Times New Roman" w:eastAsia="Times New Roman" w:hAnsi="Times New Roman" w:cs="Times New Roman"/>
          <w:sz w:val="24"/>
          <w:szCs w:val="24"/>
        </w:rPr>
        <w:t>»</w:t>
      </w:r>
    </w:p>
    <w:sectPr w:rsidR="002B4836" w:rsidRPr="004E0BCE" w:rsidSect="0087668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2D" w:rsidRDefault="007E572D" w:rsidP="007E572D">
      <w:pPr>
        <w:spacing w:after="0" w:line="240" w:lineRule="auto"/>
      </w:pPr>
      <w:r>
        <w:separator/>
      </w:r>
    </w:p>
  </w:endnote>
  <w:endnote w:type="continuationSeparator" w:id="0">
    <w:p w:rsidR="007E572D" w:rsidRDefault="007E572D" w:rsidP="007E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2D" w:rsidRDefault="007E572D" w:rsidP="007E572D">
      <w:pPr>
        <w:spacing w:after="0" w:line="240" w:lineRule="auto"/>
      </w:pPr>
      <w:r>
        <w:separator/>
      </w:r>
    </w:p>
  </w:footnote>
  <w:footnote w:type="continuationSeparator" w:id="0">
    <w:p w:rsidR="007E572D" w:rsidRDefault="007E572D" w:rsidP="007E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d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72D" w:rsidRDefault="007E57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228B"/>
    <w:multiLevelType w:val="multilevel"/>
    <w:tmpl w:val="E9424A22"/>
    <w:styleLink w:val="WWNum233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7127738"/>
    <w:multiLevelType w:val="multilevel"/>
    <w:tmpl w:val="E81AD5D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EB84A79"/>
    <w:multiLevelType w:val="multilevel"/>
    <w:tmpl w:val="7C2ABE5A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FD5D38"/>
    <w:multiLevelType w:val="hybridMultilevel"/>
    <w:tmpl w:val="3368A9AC"/>
    <w:lvl w:ilvl="0" w:tplc="A5D0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D4F7A"/>
    <w:multiLevelType w:val="multilevel"/>
    <w:tmpl w:val="9FFAC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CE453F"/>
    <w:multiLevelType w:val="multilevel"/>
    <w:tmpl w:val="8946E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5222D0"/>
    <w:multiLevelType w:val="multilevel"/>
    <w:tmpl w:val="5A388E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1002DC7"/>
    <w:multiLevelType w:val="multilevel"/>
    <w:tmpl w:val="BD445F22"/>
    <w:styleLink w:val="WWNum231"/>
    <w:lvl w:ilvl="0">
      <w:numFmt w:val="bullet"/>
      <w:lvlText w:val="•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B54D14"/>
    <w:multiLevelType w:val="hybridMultilevel"/>
    <w:tmpl w:val="DF987DD2"/>
    <w:lvl w:ilvl="0" w:tplc="CB1A25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606AB"/>
    <w:multiLevelType w:val="hybridMultilevel"/>
    <w:tmpl w:val="E1C01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0B5847"/>
    <w:multiLevelType w:val="multilevel"/>
    <w:tmpl w:val="B18E4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2A089A"/>
    <w:multiLevelType w:val="hybridMultilevel"/>
    <w:tmpl w:val="747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098"/>
    <w:multiLevelType w:val="hybridMultilevel"/>
    <w:tmpl w:val="2302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B6237"/>
    <w:multiLevelType w:val="hybridMultilevel"/>
    <w:tmpl w:val="C1AA42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B2360"/>
    <w:multiLevelType w:val="hybridMultilevel"/>
    <w:tmpl w:val="857E9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F55AF"/>
    <w:multiLevelType w:val="multilevel"/>
    <w:tmpl w:val="DEE46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7365A6"/>
    <w:multiLevelType w:val="multilevel"/>
    <w:tmpl w:val="A8BCA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507BC9"/>
    <w:multiLevelType w:val="multilevel"/>
    <w:tmpl w:val="389074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004DE8"/>
    <w:multiLevelType w:val="multilevel"/>
    <w:tmpl w:val="1C2AC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995228"/>
    <w:multiLevelType w:val="multilevel"/>
    <w:tmpl w:val="21169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86ED2"/>
    <w:multiLevelType w:val="hybridMultilevel"/>
    <w:tmpl w:val="9C6A16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D639C"/>
    <w:multiLevelType w:val="multilevel"/>
    <w:tmpl w:val="2DB62A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7656127"/>
    <w:multiLevelType w:val="hybridMultilevel"/>
    <w:tmpl w:val="9E08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F5B40"/>
    <w:multiLevelType w:val="multilevel"/>
    <w:tmpl w:val="E6560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1F37D2"/>
    <w:multiLevelType w:val="multilevel"/>
    <w:tmpl w:val="771A9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262B7A"/>
    <w:multiLevelType w:val="multilevel"/>
    <w:tmpl w:val="55809F2C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4B47439"/>
    <w:multiLevelType w:val="multilevel"/>
    <w:tmpl w:val="10C01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07531F"/>
    <w:multiLevelType w:val="multilevel"/>
    <w:tmpl w:val="4308E328"/>
    <w:styleLink w:val="WWNum24"/>
    <w:lvl w:ilvl="0">
      <w:numFmt w:val="bullet"/>
      <w:lvlText w:val=""/>
      <w:lvlJc w:val="left"/>
      <w:pPr>
        <w:ind w:left="1152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8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2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25"/>
  </w:num>
  <w:num w:numId="5">
    <w:abstractNumId w:val="6"/>
  </w:num>
  <w:num w:numId="6">
    <w:abstractNumId w:val="11"/>
  </w:num>
  <w:num w:numId="7">
    <w:abstractNumId w:val="17"/>
  </w:num>
  <w:num w:numId="8">
    <w:abstractNumId w:val="27"/>
  </w:num>
  <w:num w:numId="9">
    <w:abstractNumId w:val="24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1"/>
  </w:num>
  <w:num w:numId="15">
    <w:abstractNumId w:val="9"/>
  </w:num>
  <w:num w:numId="16">
    <w:abstractNumId w:val="4"/>
  </w:num>
  <w:num w:numId="17">
    <w:abstractNumId w:val="20"/>
  </w:num>
  <w:num w:numId="18">
    <w:abstractNumId w:val="16"/>
  </w:num>
  <w:num w:numId="19">
    <w:abstractNumId w:val="18"/>
  </w:num>
  <w:num w:numId="20">
    <w:abstractNumId w:val="28"/>
    <w:lvlOverride w:ilvl="0">
      <w:lvl w:ilvl="0">
        <w:numFmt w:val="bullet"/>
        <w:lvlText w:val=""/>
        <w:lvlJc w:val="left"/>
        <w:pPr>
          <w:ind w:left="1152" w:hanging="360"/>
        </w:pPr>
        <w:rPr>
          <w:rFonts w:ascii="Symbol" w:hAnsi="Symbol"/>
          <w:color w:val="00000A"/>
        </w:rPr>
      </w:lvl>
    </w:lvlOverride>
  </w:num>
  <w:num w:numId="21">
    <w:abstractNumId w:val="28"/>
  </w:num>
  <w:num w:numId="22">
    <w:abstractNumId w:val="26"/>
  </w:num>
  <w:num w:numId="23">
    <w:abstractNumId w:val="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5"/>
  </w:num>
  <w:num w:numId="29">
    <w:abstractNumId w:val="2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AD"/>
    <w:rsid w:val="00010FC1"/>
    <w:rsid w:val="0001495D"/>
    <w:rsid w:val="000512EA"/>
    <w:rsid w:val="0005214F"/>
    <w:rsid w:val="000600DF"/>
    <w:rsid w:val="00072629"/>
    <w:rsid w:val="000E40DB"/>
    <w:rsid w:val="00103E61"/>
    <w:rsid w:val="00105103"/>
    <w:rsid w:val="00134E98"/>
    <w:rsid w:val="00142BFD"/>
    <w:rsid w:val="00150049"/>
    <w:rsid w:val="001533F4"/>
    <w:rsid w:val="001854E2"/>
    <w:rsid w:val="001E5D83"/>
    <w:rsid w:val="001F72CC"/>
    <w:rsid w:val="00204084"/>
    <w:rsid w:val="0022052B"/>
    <w:rsid w:val="00231D31"/>
    <w:rsid w:val="00263EAF"/>
    <w:rsid w:val="0026518B"/>
    <w:rsid w:val="00293464"/>
    <w:rsid w:val="002B4836"/>
    <w:rsid w:val="002B6E3B"/>
    <w:rsid w:val="002D06C2"/>
    <w:rsid w:val="002E713A"/>
    <w:rsid w:val="00337BCA"/>
    <w:rsid w:val="00351C2E"/>
    <w:rsid w:val="003740ED"/>
    <w:rsid w:val="00396624"/>
    <w:rsid w:val="003D0D64"/>
    <w:rsid w:val="003F4B81"/>
    <w:rsid w:val="00411FD7"/>
    <w:rsid w:val="00434A1F"/>
    <w:rsid w:val="0048326A"/>
    <w:rsid w:val="004C7B3F"/>
    <w:rsid w:val="004E0BCE"/>
    <w:rsid w:val="00513AA7"/>
    <w:rsid w:val="00517610"/>
    <w:rsid w:val="00533950"/>
    <w:rsid w:val="00565E9A"/>
    <w:rsid w:val="005751CF"/>
    <w:rsid w:val="00575B6F"/>
    <w:rsid w:val="005A6240"/>
    <w:rsid w:val="005B25B8"/>
    <w:rsid w:val="005C3C97"/>
    <w:rsid w:val="00610626"/>
    <w:rsid w:val="006B4F85"/>
    <w:rsid w:val="006E7E1A"/>
    <w:rsid w:val="007318D3"/>
    <w:rsid w:val="00753280"/>
    <w:rsid w:val="00770D19"/>
    <w:rsid w:val="00776DB8"/>
    <w:rsid w:val="007A73BB"/>
    <w:rsid w:val="007B272F"/>
    <w:rsid w:val="007D17F5"/>
    <w:rsid w:val="007E1522"/>
    <w:rsid w:val="007E572D"/>
    <w:rsid w:val="008027DB"/>
    <w:rsid w:val="008521C1"/>
    <w:rsid w:val="0087668F"/>
    <w:rsid w:val="008919EC"/>
    <w:rsid w:val="008A447E"/>
    <w:rsid w:val="008A6FC7"/>
    <w:rsid w:val="008B038B"/>
    <w:rsid w:val="008E2179"/>
    <w:rsid w:val="00921413"/>
    <w:rsid w:val="009417AD"/>
    <w:rsid w:val="00954CF9"/>
    <w:rsid w:val="009F6AD9"/>
    <w:rsid w:val="00A13AA8"/>
    <w:rsid w:val="00A51345"/>
    <w:rsid w:val="00A61D92"/>
    <w:rsid w:val="00A82E87"/>
    <w:rsid w:val="00A90F0F"/>
    <w:rsid w:val="00AA5E88"/>
    <w:rsid w:val="00AB3AE0"/>
    <w:rsid w:val="00AD22AD"/>
    <w:rsid w:val="00AF6C48"/>
    <w:rsid w:val="00B66D3B"/>
    <w:rsid w:val="00B97443"/>
    <w:rsid w:val="00BB49F5"/>
    <w:rsid w:val="00BC4A18"/>
    <w:rsid w:val="00BD2052"/>
    <w:rsid w:val="00BE63E2"/>
    <w:rsid w:val="00C16885"/>
    <w:rsid w:val="00CC1507"/>
    <w:rsid w:val="00CE1C36"/>
    <w:rsid w:val="00D82DCB"/>
    <w:rsid w:val="00D85EBD"/>
    <w:rsid w:val="00DA0EB1"/>
    <w:rsid w:val="00DA482E"/>
    <w:rsid w:val="00DB78A6"/>
    <w:rsid w:val="00DE0FD7"/>
    <w:rsid w:val="00DF4E05"/>
    <w:rsid w:val="00E12356"/>
    <w:rsid w:val="00E408B0"/>
    <w:rsid w:val="00E722B6"/>
    <w:rsid w:val="00E870F0"/>
    <w:rsid w:val="00EB6CB1"/>
    <w:rsid w:val="00F04A50"/>
    <w:rsid w:val="00F05FF2"/>
    <w:rsid w:val="00F409BF"/>
    <w:rsid w:val="00F44A04"/>
    <w:rsid w:val="00F539EA"/>
    <w:rsid w:val="00F60130"/>
    <w:rsid w:val="00F835CF"/>
    <w:rsid w:val="00F92F2C"/>
    <w:rsid w:val="00F93D70"/>
    <w:rsid w:val="00FB430F"/>
    <w:rsid w:val="00FC0387"/>
    <w:rsid w:val="00FE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F3AC0-3A6E-425C-98D4-E0FE926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BE63E2"/>
  </w:style>
  <w:style w:type="character" w:customStyle="1" w:styleId="c1">
    <w:name w:val="c1"/>
    <w:basedOn w:val="a0"/>
    <w:rsid w:val="00BE63E2"/>
  </w:style>
  <w:style w:type="paragraph" w:customStyle="1" w:styleId="c4">
    <w:name w:val="c4"/>
    <w:basedOn w:val="a"/>
    <w:rsid w:val="00BE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BE63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сновной"/>
    <w:basedOn w:val="a"/>
    <w:link w:val="a6"/>
    <w:rsid w:val="00BE63E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BE63E2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BE63E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E63E2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34E98"/>
    <w:pPr>
      <w:ind w:left="720"/>
      <w:contextualSpacing/>
    </w:pPr>
  </w:style>
  <w:style w:type="paragraph" w:customStyle="1" w:styleId="TableContents">
    <w:name w:val="Table Contents"/>
    <w:basedOn w:val="a"/>
    <w:rsid w:val="00134E9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39"/>
    <w:rsid w:val="00134E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AB3AE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231">
    <w:name w:val="WWNum231"/>
    <w:basedOn w:val="a2"/>
    <w:rsid w:val="00AB3AE0"/>
    <w:pPr>
      <w:numPr>
        <w:numId w:val="13"/>
      </w:numPr>
    </w:pPr>
  </w:style>
  <w:style w:type="numbering" w:customStyle="1" w:styleId="WWNum233">
    <w:name w:val="WWNum233"/>
    <w:basedOn w:val="a2"/>
    <w:rsid w:val="00AB3AE0"/>
    <w:pPr>
      <w:numPr>
        <w:numId w:val="14"/>
      </w:numPr>
    </w:pPr>
  </w:style>
  <w:style w:type="character" w:styleId="a9">
    <w:name w:val="Hyperlink"/>
    <w:basedOn w:val="a0"/>
    <w:uiPriority w:val="99"/>
    <w:unhideWhenUsed/>
    <w:rsid w:val="00AB3AE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8A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12356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12356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fa-IR" w:bidi="fa-IR"/>
    </w:rPr>
  </w:style>
  <w:style w:type="numbering" w:customStyle="1" w:styleId="WWNum24">
    <w:name w:val="WWNum24"/>
    <w:basedOn w:val="a2"/>
    <w:rsid w:val="00E12356"/>
    <w:pPr>
      <w:numPr>
        <w:numId w:val="21"/>
      </w:numPr>
    </w:pPr>
  </w:style>
  <w:style w:type="character" w:customStyle="1" w:styleId="a4">
    <w:name w:val="Без интервала Знак"/>
    <w:link w:val="a3"/>
    <w:uiPriority w:val="1"/>
    <w:rsid w:val="00E408B0"/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7E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572D"/>
  </w:style>
  <w:style w:type="paragraph" w:styleId="af">
    <w:name w:val="footer"/>
    <w:basedOn w:val="a"/>
    <w:link w:val="af0"/>
    <w:uiPriority w:val="99"/>
    <w:unhideWhenUsed/>
    <w:rsid w:val="007E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dce.edu.ru/" TargetMode="External"/><Relationship Id="rId18" Type="http://schemas.openxmlformats.org/officeDocument/2006/relationships/hyperlink" Target="https://todes.ru/tv/reportazhi/tantsevalnye-ritmy-osennego-soch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s://videosik.com/18315-urok-horeografii-dlya-detey-5-6-let-dlya-nachinayuschih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opennet.edu.ru/" TargetMode="External"/><Relationship Id="rId20" Type="http://schemas.openxmlformats.org/officeDocument/2006/relationships/hyperlink" Target="https://beriozkadance.ru/vide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moiseyev.ru/vide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portalschool.ru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4820-AF7A-4A50-AEDF-12D3DE76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13744</Words>
  <Characters>78343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2</cp:revision>
  <cp:lastPrinted>2020-05-15T08:04:00Z</cp:lastPrinted>
  <dcterms:created xsi:type="dcterms:W3CDTF">2021-11-09T11:52:00Z</dcterms:created>
  <dcterms:modified xsi:type="dcterms:W3CDTF">2021-11-09T11:52:00Z</dcterms:modified>
</cp:coreProperties>
</file>