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4"/>
      <w:bookmarkEnd w:id="0"/>
      <w:r w:rsidRPr="008E35A2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И МОЛОДЕЖНОЙ ПОЛИТИКИ АДМИНИСТРАЦИИ БЛАГОДАРНЕНСКОГО МУНИЦИПАЛЬНОГО ОКРУГА СТАВРОПОЛЬСКОГО КРАЯ</w:t>
      </w: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5A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УЧРЕЖДЕНИЕ ДОПОЛНИТЕЛЬНОГО ОБРАЗОВАНИЯ «ДОМ ДЕТСКОГО ТВОРЧЕСТВА»</w:t>
      </w: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5A2">
        <w:rPr>
          <w:rFonts w:ascii="Times New Roman" w:eastAsia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5A2">
        <w:rPr>
          <w:rFonts w:ascii="Times New Roman" w:eastAsia="Times New Roman" w:hAnsi="Times New Roman" w:cs="Times New Roman"/>
          <w:sz w:val="28"/>
          <w:szCs w:val="28"/>
        </w:rPr>
        <w:t>Тел/факс 8 (86549) 2-21-60, е-</w:t>
      </w:r>
      <w:r w:rsidRPr="008E35A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E35A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E35A2">
        <w:rPr>
          <w:rFonts w:ascii="Times New Roman" w:eastAsia="Times New Roman" w:hAnsi="Times New Roman" w:cs="Times New Roman"/>
          <w:sz w:val="28"/>
          <w:szCs w:val="28"/>
          <w:lang w:val="en-US"/>
        </w:rPr>
        <w:t>ddtblag</w:t>
      </w:r>
      <w:proofErr w:type="spellEnd"/>
      <w:r w:rsidRPr="008E35A2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8E35A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E35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E35A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5A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447" w:rsidRPr="009474DE" w:rsidRDefault="001E4447" w:rsidP="001E444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Мастер-класс</w:t>
      </w:r>
    </w:p>
    <w:p w:rsidR="001E4447" w:rsidRDefault="001E4447" w:rsidP="001E444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474DE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Pr="001E4447">
        <w:rPr>
          <w:rFonts w:ascii="Times New Roman" w:eastAsia="Times New Roman" w:hAnsi="Times New Roman" w:cs="Times New Roman"/>
          <w:b/>
          <w:sz w:val="36"/>
          <w:szCs w:val="36"/>
        </w:rPr>
        <w:t xml:space="preserve">Работа в программе </w:t>
      </w:r>
      <w:proofErr w:type="spellStart"/>
      <w:r w:rsidRPr="001E4447">
        <w:rPr>
          <w:rFonts w:ascii="Times New Roman" w:eastAsia="Times New Roman" w:hAnsi="Times New Roman" w:cs="Times New Roman"/>
          <w:b/>
          <w:sz w:val="36"/>
          <w:szCs w:val="36"/>
        </w:rPr>
        <w:t>Microsoft</w:t>
      </w:r>
      <w:proofErr w:type="spellEnd"/>
      <w:r w:rsidRPr="001E4447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E4447">
        <w:rPr>
          <w:rFonts w:ascii="Times New Roman" w:eastAsia="Times New Roman" w:hAnsi="Times New Roman" w:cs="Times New Roman"/>
          <w:b/>
          <w:sz w:val="36"/>
          <w:szCs w:val="36"/>
        </w:rPr>
        <w:t>Excel</w:t>
      </w:r>
      <w:proofErr w:type="spellEnd"/>
      <w:r w:rsidRPr="009474DE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1E4447" w:rsidRPr="009474DE" w:rsidRDefault="001E4447" w:rsidP="001E444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1"/>
        <w:gridCol w:w="5386"/>
      </w:tblGrid>
      <w:tr w:rsidR="001E4447" w:rsidRPr="008E35A2" w:rsidTr="00625BAB">
        <w:trPr>
          <w:trHeight w:val="1"/>
        </w:trPr>
        <w:tc>
          <w:tcPr>
            <w:tcW w:w="3871" w:type="dxa"/>
            <w:shd w:val="clear" w:color="auto" w:fill="auto"/>
            <w:tcMar>
              <w:left w:w="108" w:type="dxa"/>
              <w:right w:w="108" w:type="dxa"/>
            </w:tcMar>
          </w:tcPr>
          <w:p w:rsidR="001E4447" w:rsidRPr="008E35A2" w:rsidRDefault="001E4447" w:rsidP="00625BAB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  <w:right w:w="108" w:type="dxa"/>
            </w:tcMar>
          </w:tcPr>
          <w:p w:rsidR="001E4447" w:rsidRPr="008E35A2" w:rsidRDefault="00311696" w:rsidP="00625BA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</w:t>
            </w:r>
            <w:r w:rsidR="001E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1E4447" w:rsidRPr="008E35A2">
              <w:rPr>
                <w:rFonts w:ascii="Times New Roman" w:eastAsia="Times New Roman" w:hAnsi="Times New Roman" w:cs="Times New Roman"/>
                <w:sz w:val="28"/>
                <w:szCs w:val="28"/>
              </w:rPr>
              <w:t>Малиновск</w:t>
            </w:r>
            <w:r w:rsidR="001E4447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r w:rsidR="001E4447" w:rsidRPr="008E3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4447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Виталий Эдуардович</w:t>
            </w:r>
          </w:p>
          <w:p w:rsidR="001E4447" w:rsidRPr="008E35A2" w:rsidRDefault="001E4447" w:rsidP="00625BA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педагог дополнительного образования</w:t>
            </w:r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учреждения дополнительного образования «Дом детского творчества»</w:t>
            </w:r>
          </w:p>
          <w:p w:rsidR="001E4447" w:rsidRPr="008E35A2" w:rsidRDefault="001E4447" w:rsidP="00625BAB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Pr="008E35A2" w:rsidRDefault="001E4447" w:rsidP="001E4447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4447" w:rsidRDefault="001E4447" w:rsidP="001E444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5A2">
        <w:rPr>
          <w:rFonts w:ascii="Times New Roman" w:eastAsia="Times New Roman" w:hAnsi="Times New Roman" w:cs="Times New Roman"/>
          <w:sz w:val="28"/>
          <w:szCs w:val="28"/>
        </w:rPr>
        <w:t>г. Благодарный</w:t>
      </w:r>
      <w:r>
        <w:rPr>
          <w:rFonts w:ascii="Times New Roman" w:eastAsia="Times New Roman" w:hAnsi="Times New Roman" w:cs="Times New Roman"/>
          <w:sz w:val="28"/>
          <w:szCs w:val="28"/>
        </w:rPr>
        <w:t>, ноябрь 2025 г.</w:t>
      </w:r>
    </w:p>
    <w:p w:rsidR="001E4447" w:rsidRDefault="001E4447" w:rsidP="001E444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/>
      </w:r>
    </w:p>
    <w:p w:rsidR="00DD03BF" w:rsidRDefault="00DD03BF" w:rsidP="001E44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Добрый день, коллеги.</w:t>
      </w:r>
    </w:p>
    <w:p w:rsidR="009A1172" w:rsidRPr="007F42C2" w:rsidRDefault="002C3D32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расскажу вам об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одном из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мощн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в</w:t>
      </w:r>
      <w:r w:rsidRPr="002C3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приложении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9A1172" w:rsidRPr="007F42C2">
        <w:rPr>
          <w:rFonts w:ascii="Times New Roman" w:hAnsi="Times New Roman" w:cs="Times New Roman"/>
          <w:sz w:val="28"/>
          <w:szCs w:val="28"/>
        </w:rPr>
        <w:t>xcel</w:t>
      </w:r>
      <w:proofErr w:type="spellEnd"/>
      <w:r w:rsidR="00946EE1">
        <w:rPr>
          <w:rFonts w:ascii="Times New Roman" w:hAnsi="Times New Roman" w:cs="Times New Roman"/>
          <w:sz w:val="28"/>
          <w:szCs w:val="28"/>
        </w:rPr>
        <w:t xml:space="preserve"> от</w:t>
      </w:r>
      <w:r w:rsidR="00DB7A47">
        <w:rPr>
          <w:rFonts w:ascii="Times New Roman" w:hAnsi="Times New Roman" w:cs="Times New Roman"/>
          <w:sz w:val="28"/>
          <w:szCs w:val="28"/>
        </w:rPr>
        <w:t xml:space="preserve"> корпорации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– это сводные таблицы.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Но для начала немножко теории.</w:t>
      </w:r>
    </w:p>
    <w:p w:rsidR="007F25B9" w:rsidRDefault="009A1172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F42C2">
        <w:rPr>
          <w:rFonts w:ascii="Times New Roman" w:hAnsi="Times New Roman" w:cs="Times New Roman"/>
          <w:sz w:val="28"/>
          <w:szCs w:val="28"/>
        </w:rPr>
        <w:t xml:space="preserve">Сводная таблица, </w:t>
      </w:r>
      <w:r w:rsidR="00AC3199" w:rsidRPr="007F42C2">
        <w:rPr>
          <w:rFonts w:ascii="Times New Roman" w:hAnsi="Times New Roman" w:cs="Times New Roman"/>
          <w:sz w:val="28"/>
          <w:szCs w:val="28"/>
        </w:rPr>
        <w:t>обязательно</w:t>
      </w:r>
      <w:r w:rsidRPr="007F42C2">
        <w:rPr>
          <w:rFonts w:ascii="Times New Roman" w:hAnsi="Times New Roman" w:cs="Times New Roman"/>
          <w:sz w:val="28"/>
          <w:szCs w:val="28"/>
        </w:rPr>
        <w:t xml:space="preserve"> строится</w:t>
      </w:r>
      <w:r w:rsidR="00E15B5E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Pr="007F42C2">
        <w:rPr>
          <w:rFonts w:ascii="Times New Roman" w:hAnsi="Times New Roman" w:cs="Times New Roman"/>
          <w:sz w:val="28"/>
          <w:szCs w:val="28"/>
        </w:rPr>
        <w:t>на основе таблиц с исходными данными</w:t>
      </w:r>
      <w:r w:rsidR="00652EBF" w:rsidRPr="007F42C2">
        <w:rPr>
          <w:rFonts w:ascii="Times New Roman" w:hAnsi="Times New Roman" w:cs="Times New Roman"/>
          <w:sz w:val="28"/>
          <w:szCs w:val="28"/>
        </w:rPr>
        <w:t>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  <w:r w:rsidR="007F25B9">
        <w:rPr>
          <w:rFonts w:ascii="Times New Roman" w:hAnsi="Times New Roman" w:cs="Times New Roman"/>
          <w:sz w:val="28"/>
          <w:szCs w:val="28"/>
        </w:rPr>
        <w:t xml:space="preserve">И как вы понимаете, этих данных может быть до </w:t>
      </w:r>
      <w:r w:rsidR="006F4330">
        <w:rPr>
          <w:rFonts w:ascii="Times New Roman" w:hAnsi="Times New Roman" w:cs="Times New Roman"/>
          <w:sz w:val="28"/>
          <w:szCs w:val="28"/>
        </w:rPr>
        <w:t>тысячи</w:t>
      </w:r>
      <w:r w:rsidR="007F25B9">
        <w:rPr>
          <w:rFonts w:ascii="Times New Roman" w:hAnsi="Times New Roman" w:cs="Times New Roman"/>
          <w:sz w:val="28"/>
          <w:szCs w:val="28"/>
        </w:rPr>
        <w:t xml:space="preserve"> строк и до десятка столбцов. Естественно </w:t>
      </w:r>
      <w:r w:rsidR="00101767">
        <w:rPr>
          <w:rFonts w:ascii="Times New Roman" w:hAnsi="Times New Roman" w:cs="Times New Roman"/>
          <w:sz w:val="28"/>
          <w:szCs w:val="28"/>
        </w:rPr>
        <w:t>т</w:t>
      </w:r>
      <w:r w:rsidR="007F25B9">
        <w:rPr>
          <w:rFonts w:ascii="Times New Roman" w:hAnsi="Times New Roman" w:cs="Times New Roman"/>
          <w:sz w:val="28"/>
          <w:szCs w:val="28"/>
        </w:rPr>
        <w:t>акую таблицу</w:t>
      </w:r>
      <w:r w:rsidR="00101767">
        <w:rPr>
          <w:rFonts w:ascii="Times New Roman" w:hAnsi="Times New Roman" w:cs="Times New Roman"/>
          <w:sz w:val="28"/>
          <w:szCs w:val="28"/>
        </w:rPr>
        <w:t xml:space="preserve"> прочитать будет практически невозможно. </w:t>
      </w:r>
      <w:r w:rsidR="00652EBF" w:rsidRPr="007F42C2">
        <w:rPr>
          <w:rFonts w:ascii="Times New Roman" w:hAnsi="Times New Roman" w:cs="Times New Roman"/>
          <w:sz w:val="28"/>
          <w:szCs w:val="28"/>
        </w:rPr>
        <w:t>Т</w:t>
      </w:r>
      <w:r w:rsidRPr="007F42C2">
        <w:rPr>
          <w:rFonts w:ascii="Times New Roman" w:hAnsi="Times New Roman" w:cs="Times New Roman"/>
          <w:sz w:val="28"/>
          <w:szCs w:val="28"/>
        </w:rPr>
        <w:t>аким образом сводные таблицы позволяют</w:t>
      </w:r>
      <w:r w:rsidR="00652EBF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Pr="007F42C2">
        <w:rPr>
          <w:rFonts w:ascii="Times New Roman" w:hAnsi="Times New Roman" w:cs="Times New Roman"/>
          <w:sz w:val="28"/>
          <w:szCs w:val="28"/>
        </w:rPr>
        <w:t>создать доступное для понимания</w:t>
      </w:r>
      <w:r w:rsidR="006E2B97" w:rsidRPr="007F42C2">
        <w:rPr>
          <w:rFonts w:ascii="Times New Roman" w:hAnsi="Times New Roman" w:cs="Times New Roman"/>
          <w:sz w:val="28"/>
          <w:szCs w:val="28"/>
        </w:rPr>
        <w:t xml:space="preserve"> и чтения данные.</w:t>
      </w:r>
    </w:p>
    <w:p w:rsidR="007F25B9" w:rsidRDefault="007F25B9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Немного отвлечёмся от теории, </w:t>
      </w:r>
      <w:r w:rsidR="00647AD4">
        <w:rPr>
          <w:rFonts w:ascii="Times New Roman" w:hAnsi="Times New Roman" w:cs="Times New Roman"/>
          <w:sz w:val="28"/>
          <w:szCs w:val="28"/>
        </w:rPr>
        <w:t>и для того что бы вас заинтересовать</w:t>
      </w:r>
      <w:r>
        <w:rPr>
          <w:rFonts w:ascii="Times New Roman" w:hAnsi="Times New Roman" w:cs="Times New Roman"/>
          <w:sz w:val="28"/>
          <w:szCs w:val="28"/>
        </w:rPr>
        <w:t xml:space="preserve"> я вам хочу представить свою собственную наработку, это сводная таблица с нашими обучающимися, где есть вся необходимая информация как для педагогов, так и для нашего руководства для составления отчётов и даже приказов.</w:t>
      </w:r>
    </w:p>
    <w:p w:rsidR="007F25B9" w:rsidRDefault="007F25B9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7AD4">
        <w:rPr>
          <w:rFonts w:ascii="Times New Roman" w:hAnsi="Times New Roman" w:cs="Times New Roman"/>
          <w:sz w:val="28"/>
          <w:szCs w:val="28"/>
        </w:rPr>
        <w:t>ткрываю таблицу</w:t>
      </w:r>
    </w:p>
    <w:p w:rsidR="001F7D16" w:rsidRDefault="001F7D1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Показываю, как быстро найти всех мальчиков в возрасте от 5 до 7 лет, уточняю в какой направленности сколько обучающихся, так же показываю сколько обучается девочек.</w:t>
      </w:r>
    </w:p>
    <w:p w:rsidR="001F7D16" w:rsidRDefault="001F7D1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увидеть сколько у педагога объединений и обучающихся. </w:t>
      </w:r>
    </w:p>
    <w:p w:rsidR="001F7D16" w:rsidRDefault="001F7D1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Показываю, как легко выбрать список вновь прибывших обучающихся и что можно увидеть и как скопировать.</w:t>
      </w:r>
    </w:p>
    <w:p w:rsidR="001F7D16" w:rsidRDefault="001F7D1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1F7D16" w:rsidRDefault="001F7D1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Возвращаемся к теории и открываем </w:t>
      </w:r>
      <w:r w:rsidRPr="001F7D16">
        <w:rPr>
          <w:rFonts w:ascii="Times New Roman" w:hAnsi="Times New Roman" w:cs="Times New Roman"/>
          <w:sz w:val="28"/>
          <w:szCs w:val="28"/>
        </w:rPr>
        <w:t xml:space="preserve">файл </w:t>
      </w:r>
      <w:r>
        <w:rPr>
          <w:rFonts w:ascii="Times New Roman" w:hAnsi="Times New Roman" w:cs="Times New Roman"/>
          <w:sz w:val="28"/>
          <w:szCs w:val="28"/>
        </w:rPr>
        <w:t>с названием</w:t>
      </w:r>
      <w:r w:rsidRPr="001F7D16">
        <w:rPr>
          <w:rFonts w:ascii="Times New Roman" w:hAnsi="Times New Roman" w:cs="Times New Roman"/>
          <w:sz w:val="28"/>
          <w:szCs w:val="28"/>
        </w:rPr>
        <w:t xml:space="preserve"> «Сводные таблицы», который находится в дополнениях к нашему </w:t>
      </w:r>
      <w:r>
        <w:rPr>
          <w:rFonts w:ascii="Times New Roman" w:hAnsi="Times New Roman" w:cs="Times New Roman"/>
          <w:sz w:val="28"/>
          <w:szCs w:val="28"/>
        </w:rPr>
        <w:t>мастер-классу</w:t>
      </w:r>
      <w:r w:rsidRPr="001F7D16">
        <w:rPr>
          <w:rFonts w:ascii="Times New Roman" w:hAnsi="Times New Roman" w:cs="Times New Roman"/>
          <w:sz w:val="28"/>
          <w:szCs w:val="28"/>
        </w:rPr>
        <w:t>.</w:t>
      </w:r>
    </w:p>
    <w:p w:rsidR="009A1172" w:rsidRPr="007F42C2" w:rsidRDefault="00235865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должны понимать, что </w:t>
      </w:r>
      <w:r w:rsidR="009A1172" w:rsidRPr="007F42C2">
        <w:rPr>
          <w:rFonts w:ascii="Times New Roman" w:hAnsi="Times New Roman" w:cs="Times New Roman"/>
          <w:sz w:val="28"/>
          <w:szCs w:val="28"/>
        </w:rPr>
        <w:t>для построения сводной таблицы</w:t>
      </w:r>
      <w:r w:rsidR="006E2B97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необходимо правильно организовать данны</w:t>
      </w:r>
      <w:r w:rsidR="006E2B97" w:rsidRPr="007F42C2">
        <w:rPr>
          <w:rFonts w:ascii="Times New Roman" w:hAnsi="Times New Roman" w:cs="Times New Roman"/>
          <w:sz w:val="28"/>
          <w:szCs w:val="28"/>
        </w:rPr>
        <w:t xml:space="preserve">е в </w:t>
      </w:r>
      <w:r w:rsidR="009A1172" w:rsidRPr="007F42C2">
        <w:rPr>
          <w:rFonts w:ascii="Times New Roman" w:hAnsi="Times New Roman" w:cs="Times New Roman"/>
          <w:sz w:val="28"/>
          <w:szCs w:val="28"/>
        </w:rPr>
        <w:t>таблиц</w:t>
      </w:r>
      <w:r w:rsidR="006E2B97" w:rsidRPr="007F42C2">
        <w:rPr>
          <w:rFonts w:ascii="Times New Roman" w:hAnsi="Times New Roman" w:cs="Times New Roman"/>
          <w:sz w:val="28"/>
          <w:szCs w:val="28"/>
        </w:rPr>
        <w:t>е</w:t>
      </w:r>
      <w:r w:rsidR="00B36327">
        <w:rPr>
          <w:rFonts w:ascii="Times New Roman" w:hAnsi="Times New Roman" w:cs="Times New Roman"/>
          <w:sz w:val="28"/>
          <w:szCs w:val="28"/>
        </w:rPr>
        <w:t>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  <w:r w:rsidR="006E2B97" w:rsidRPr="007F42C2">
        <w:rPr>
          <w:rFonts w:ascii="Times New Roman" w:hAnsi="Times New Roman" w:cs="Times New Roman"/>
          <w:sz w:val="28"/>
          <w:szCs w:val="28"/>
        </w:rPr>
        <w:t>Для этого</w:t>
      </w:r>
      <w:r w:rsidR="00B36327">
        <w:rPr>
          <w:rFonts w:ascii="Times New Roman" w:hAnsi="Times New Roman" w:cs="Times New Roman"/>
          <w:sz w:val="28"/>
          <w:szCs w:val="28"/>
        </w:rPr>
        <w:t>,</w:t>
      </w:r>
      <w:r w:rsidR="006E2B97" w:rsidRPr="007F42C2"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="009A1172" w:rsidRPr="007F42C2">
        <w:rPr>
          <w:rFonts w:ascii="Times New Roman" w:hAnsi="Times New Roman" w:cs="Times New Roman"/>
          <w:sz w:val="28"/>
          <w:szCs w:val="28"/>
        </w:rPr>
        <w:t>с исходными данными</w:t>
      </w:r>
      <w:r w:rsidR="00B36327">
        <w:rPr>
          <w:rFonts w:ascii="Times New Roman" w:hAnsi="Times New Roman" w:cs="Times New Roman"/>
          <w:sz w:val="28"/>
          <w:szCs w:val="28"/>
        </w:rPr>
        <w:t>,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должна иметь строгую</w:t>
      </w:r>
      <w:r w:rsidR="006E2B97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структуру</w:t>
      </w:r>
      <w:r w:rsidR="006E2B97" w:rsidRPr="007F42C2">
        <w:rPr>
          <w:rFonts w:ascii="Times New Roman" w:hAnsi="Times New Roman" w:cs="Times New Roman"/>
          <w:sz w:val="28"/>
          <w:szCs w:val="28"/>
        </w:rPr>
        <w:t>:</w:t>
      </w:r>
    </w:p>
    <w:p w:rsidR="006E2B97" w:rsidRPr="007F42C2" w:rsidRDefault="007F42C2" w:rsidP="00101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B97" w:rsidRPr="007F42C2">
        <w:rPr>
          <w:rFonts w:ascii="Times New Roman" w:hAnsi="Times New Roman" w:cs="Times New Roman"/>
          <w:sz w:val="28"/>
          <w:szCs w:val="28"/>
        </w:rPr>
        <w:t>толбцы</w:t>
      </w:r>
      <w:r w:rsidR="00933949">
        <w:rPr>
          <w:rFonts w:ascii="Times New Roman" w:hAnsi="Times New Roman" w:cs="Times New Roman"/>
          <w:sz w:val="28"/>
          <w:szCs w:val="28"/>
        </w:rPr>
        <w:t xml:space="preserve">  </w:t>
      </w:r>
      <w:r w:rsidR="00101767" w:rsidRPr="001017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FB53DC" wp14:editId="2ECD13A9">
            <wp:extent cx="2141512" cy="13002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9386" cy="133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72" w:rsidRPr="007F42C2" w:rsidRDefault="007F42C2" w:rsidP="00101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6E2B97" w:rsidRPr="007F42C2">
        <w:rPr>
          <w:rFonts w:ascii="Times New Roman" w:hAnsi="Times New Roman" w:cs="Times New Roman"/>
          <w:sz w:val="28"/>
          <w:szCs w:val="28"/>
        </w:rPr>
        <w:t>троки</w:t>
      </w:r>
      <w:r w:rsidR="00933949">
        <w:rPr>
          <w:rFonts w:ascii="Times New Roman" w:hAnsi="Times New Roman" w:cs="Times New Roman"/>
          <w:sz w:val="28"/>
          <w:szCs w:val="28"/>
        </w:rPr>
        <w:t xml:space="preserve">    </w:t>
      </w:r>
      <w:r w:rsidR="00101767" w:rsidRPr="001017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2CDF5" wp14:editId="20F3F3AB">
            <wp:extent cx="2146413" cy="115225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8994" cy="119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72" w:rsidRPr="009D3A2F" w:rsidRDefault="009A1172" w:rsidP="005F5858">
      <w:pPr>
        <w:pStyle w:val="a3"/>
        <w:ind w:left="406"/>
        <w:rPr>
          <w:rFonts w:ascii="Times New Roman" w:hAnsi="Times New Roman" w:cs="Times New Roman"/>
          <w:sz w:val="28"/>
          <w:szCs w:val="28"/>
        </w:rPr>
      </w:pPr>
    </w:p>
    <w:p w:rsidR="009D3A2F" w:rsidRDefault="006E2B97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F42C2">
        <w:rPr>
          <w:rFonts w:ascii="Times New Roman" w:hAnsi="Times New Roman" w:cs="Times New Roman"/>
          <w:sz w:val="28"/>
          <w:szCs w:val="28"/>
        </w:rPr>
        <w:t xml:space="preserve">Для того чтобы </w:t>
      </w:r>
      <w:r w:rsidR="009A1172" w:rsidRPr="007F42C2">
        <w:rPr>
          <w:rFonts w:ascii="Times New Roman" w:hAnsi="Times New Roman" w:cs="Times New Roman"/>
          <w:sz w:val="28"/>
          <w:szCs w:val="28"/>
        </w:rPr>
        <w:t>понять эту таблицу</w:t>
      </w:r>
      <w:r w:rsidRPr="007F42C2">
        <w:rPr>
          <w:rFonts w:ascii="Times New Roman" w:hAnsi="Times New Roman" w:cs="Times New Roman"/>
          <w:sz w:val="28"/>
          <w:szCs w:val="28"/>
        </w:rPr>
        <w:t>,</w:t>
      </w:r>
      <w:r w:rsidR="007F42C2">
        <w:rPr>
          <w:rFonts w:ascii="Times New Roman" w:hAnsi="Times New Roman" w:cs="Times New Roman"/>
          <w:sz w:val="28"/>
          <w:szCs w:val="28"/>
        </w:rPr>
        <w:t xml:space="preserve"> </w:t>
      </w:r>
      <w:r w:rsidRPr="007F42C2">
        <w:rPr>
          <w:rFonts w:ascii="Times New Roman" w:hAnsi="Times New Roman" w:cs="Times New Roman"/>
          <w:sz w:val="28"/>
          <w:szCs w:val="28"/>
        </w:rPr>
        <w:t>нам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всего лишь достаточно</w:t>
      </w:r>
      <w:r w:rsidRPr="007F42C2">
        <w:rPr>
          <w:rFonts w:ascii="Times New Roman" w:hAnsi="Times New Roman" w:cs="Times New Roman"/>
          <w:sz w:val="28"/>
          <w:szCs w:val="28"/>
        </w:rPr>
        <w:t xml:space="preserve"> понять одну любую строчку. Э</w:t>
      </w:r>
      <w:r w:rsidR="009A1172" w:rsidRPr="007F42C2">
        <w:rPr>
          <w:rFonts w:ascii="Times New Roman" w:hAnsi="Times New Roman" w:cs="Times New Roman"/>
          <w:sz w:val="28"/>
          <w:szCs w:val="28"/>
        </w:rPr>
        <w:t>то и есть</w:t>
      </w:r>
      <w:r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подход и принципы нормализованной</w:t>
      </w:r>
      <w:r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таблицы</w:t>
      </w:r>
      <w:r w:rsidRPr="007F42C2">
        <w:rPr>
          <w:rFonts w:ascii="Times New Roman" w:hAnsi="Times New Roman" w:cs="Times New Roman"/>
          <w:sz w:val="28"/>
          <w:szCs w:val="28"/>
        </w:rPr>
        <w:t xml:space="preserve">, </w:t>
      </w:r>
      <w:r w:rsidR="009A1172" w:rsidRPr="007F42C2">
        <w:rPr>
          <w:rFonts w:ascii="Times New Roman" w:hAnsi="Times New Roman" w:cs="Times New Roman"/>
          <w:sz w:val="28"/>
          <w:szCs w:val="28"/>
        </w:rPr>
        <w:t>в которой</w:t>
      </w:r>
      <w:r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любая строчка говорит сам</w:t>
      </w:r>
      <w:r w:rsidRPr="007F42C2">
        <w:rPr>
          <w:rFonts w:ascii="Times New Roman" w:hAnsi="Times New Roman" w:cs="Times New Roman"/>
          <w:sz w:val="28"/>
          <w:szCs w:val="28"/>
        </w:rPr>
        <w:t>а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за себя</w:t>
      </w:r>
      <w:r w:rsidR="00494BD2">
        <w:rPr>
          <w:rFonts w:ascii="Times New Roman" w:hAnsi="Times New Roman" w:cs="Times New Roman"/>
          <w:sz w:val="28"/>
          <w:szCs w:val="28"/>
        </w:rPr>
        <w:t>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  <w:r w:rsidR="007F42C2">
        <w:rPr>
          <w:rFonts w:ascii="Times New Roman" w:hAnsi="Times New Roman" w:cs="Times New Roman"/>
          <w:sz w:val="28"/>
          <w:szCs w:val="28"/>
        </w:rPr>
        <w:t>М</w:t>
      </w:r>
      <w:r w:rsidR="009A1172" w:rsidRPr="007F42C2">
        <w:rPr>
          <w:rFonts w:ascii="Times New Roman" w:hAnsi="Times New Roman" w:cs="Times New Roman"/>
          <w:sz w:val="28"/>
          <w:szCs w:val="28"/>
        </w:rPr>
        <w:t>ы видим</w:t>
      </w:r>
      <w:r w:rsidR="007F42C2">
        <w:rPr>
          <w:rFonts w:ascii="Times New Roman" w:hAnsi="Times New Roman" w:cs="Times New Roman"/>
          <w:sz w:val="28"/>
          <w:szCs w:val="28"/>
        </w:rPr>
        <w:t>,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что </w:t>
      </w:r>
      <w:r w:rsidR="007F42C2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7F42C2" w:rsidRPr="007F42C2">
        <w:rPr>
          <w:rFonts w:ascii="Times New Roman" w:hAnsi="Times New Roman" w:cs="Times New Roman"/>
          <w:sz w:val="28"/>
          <w:szCs w:val="28"/>
        </w:rPr>
        <w:t>есть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</w:t>
      </w:r>
      <w:r w:rsidR="00B36327">
        <w:rPr>
          <w:rFonts w:ascii="Times New Roman" w:hAnsi="Times New Roman" w:cs="Times New Roman"/>
          <w:sz w:val="28"/>
          <w:szCs w:val="28"/>
        </w:rPr>
        <w:t>Объединение</w:t>
      </w:r>
      <w:r w:rsidR="007F42C2">
        <w:rPr>
          <w:rFonts w:ascii="Times New Roman" w:hAnsi="Times New Roman" w:cs="Times New Roman"/>
          <w:sz w:val="28"/>
          <w:szCs w:val="28"/>
        </w:rPr>
        <w:t xml:space="preserve">, </w:t>
      </w:r>
      <w:r w:rsidR="00B36327">
        <w:rPr>
          <w:rFonts w:ascii="Times New Roman" w:hAnsi="Times New Roman" w:cs="Times New Roman"/>
          <w:sz w:val="28"/>
          <w:szCs w:val="28"/>
        </w:rPr>
        <w:t>Группа</w:t>
      </w:r>
      <w:r w:rsidR="007F42C2">
        <w:rPr>
          <w:rFonts w:ascii="Times New Roman" w:hAnsi="Times New Roman" w:cs="Times New Roman"/>
          <w:sz w:val="28"/>
          <w:szCs w:val="28"/>
        </w:rPr>
        <w:t xml:space="preserve">, </w:t>
      </w:r>
      <w:r w:rsidR="00D76616">
        <w:rPr>
          <w:rFonts w:ascii="Times New Roman" w:hAnsi="Times New Roman" w:cs="Times New Roman"/>
          <w:sz w:val="28"/>
          <w:szCs w:val="28"/>
        </w:rPr>
        <w:t>Направленность и количество учащихся зачисленных через Аверс, Навигатор и разница между ними.</w:t>
      </w:r>
    </w:p>
    <w:p w:rsidR="00101767" w:rsidRDefault="00101767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1017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655AA" wp14:editId="21DB96D5">
            <wp:extent cx="5940425" cy="124841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22" w:rsidRDefault="007F42C2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1172" w:rsidRPr="007F42C2">
        <w:rPr>
          <w:rFonts w:ascii="Times New Roman" w:hAnsi="Times New Roman" w:cs="Times New Roman"/>
          <w:sz w:val="28"/>
          <w:szCs w:val="28"/>
        </w:rPr>
        <w:t>у и последний момент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A1172" w:rsidRPr="007F42C2">
        <w:rPr>
          <w:rFonts w:ascii="Times New Roman" w:hAnsi="Times New Roman" w:cs="Times New Roman"/>
          <w:sz w:val="28"/>
          <w:szCs w:val="28"/>
        </w:rPr>
        <w:t>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наша таблица имела правильный вид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наша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172" w:rsidRPr="007F42C2">
        <w:rPr>
          <w:rFonts w:ascii="Times New Roman" w:hAnsi="Times New Roman" w:cs="Times New Roman"/>
          <w:sz w:val="28"/>
          <w:szCs w:val="28"/>
        </w:rPr>
        <w:t>таблица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9A1172" w:rsidRPr="007F42C2">
        <w:rPr>
          <w:rFonts w:ascii="Times New Roman" w:hAnsi="Times New Roman" w:cs="Times New Roman"/>
          <w:sz w:val="28"/>
          <w:szCs w:val="28"/>
        </w:rPr>
        <w:t xml:space="preserve"> отформатирована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  <w:r w:rsidR="00494BD2">
        <w:rPr>
          <w:rFonts w:ascii="Times New Roman" w:hAnsi="Times New Roman" w:cs="Times New Roman"/>
          <w:sz w:val="28"/>
          <w:szCs w:val="28"/>
        </w:rPr>
        <w:t>Выделяем любую ячейку нашей будущей таблицы (ОБЯЗАТЕЛЬНО!)</w:t>
      </w:r>
      <w:r w:rsidR="004F3222">
        <w:rPr>
          <w:rFonts w:ascii="Times New Roman" w:hAnsi="Times New Roman" w:cs="Times New Roman"/>
          <w:sz w:val="28"/>
          <w:szCs w:val="28"/>
        </w:rPr>
        <w:t>.</w:t>
      </w:r>
    </w:p>
    <w:p w:rsidR="00101767" w:rsidRDefault="00101767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1017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ABE6D" wp14:editId="105C987F">
            <wp:extent cx="5940425" cy="19621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22" w:rsidRDefault="00D76616" w:rsidP="009D3A2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D401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кладке </w:t>
      </w:r>
      <w:r w:rsidRPr="00D76616">
        <w:rPr>
          <w:rFonts w:ascii="Times New Roman" w:hAnsi="Times New Roman" w:cs="Times New Roman"/>
          <w:b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находим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76616">
        <w:rPr>
          <w:rFonts w:ascii="Times New Roman" w:hAnsi="Times New Roman" w:cs="Times New Roman"/>
          <w:b/>
          <w:sz w:val="28"/>
          <w:szCs w:val="28"/>
        </w:rPr>
        <w:t>тили</w:t>
      </w:r>
      <w:r>
        <w:rPr>
          <w:rFonts w:ascii="Times New Roman" w:hAnsi="Times New Roman" w:cs="Times New Roman"/>
          <w:sz w:val="28"/>
          <w:szCs w:val="28"/>
        </w:rPr>
        <w:t xml:space="preserve"> и там нажимаем </w:t>
      </w:r>
      <w:r w:rsidRPr="00D76616">
        <w:rPr>
          <w:rFonts w:ascii="Times New Roman" w:hAnsi="Times New Roman" w:cs="Times New Roman"/>
          <w:b/>
          <w:sz w:val="28"/>
          <w:szCs w:val="28"/>
        </w:rPr>
        <w:t>Форматировать как таблицу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4C0C" w:rsidRDefault="00524C0C" w:rsidP="009D3A2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524C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97087A" wp14:editId="12191539">
            <wp:extent cx="5940425" cy="8953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22" w:rsidRDefault="00524C0C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6616">
        <w:rPr>
          <w:rFonts w:ascii="Times New Roman" w:hAnsi="Times New Roman" w:cs="Times New Roman"/>
          <w:sz w:val="28"/>
          <w:szCs w:val="28"/>
        </w:rPr>
        <w:t xml:space="preserve"> выпадаю</w:t>
      </w:r>
      <w:r>
        <w:rPr>
          <w:rFonts w:ascii="Times New Roman" w:hAnsi="Times New Roman" w:cs="Times New Roman"/>
          <w:sz w:val="28"/>
          <w:szCs w:val="28"/>
        </w:rPr>
        <w:t>щем списке вам будут предложены</w:t>
      </w:r>
      <w:r w:rsidR="00D76616">
        <w:rPr>
          <w:rFonts w:ascii="Times New Roman" w:hAnsi="Times New Roman" w:cs="Times New Roman"/>
          <w:sz w:val="28"/>
          <w:szCs w:val="28"/>
        </w:rPr>
        <w:t xml:space="preserve"> разные стили, но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D76616">
        <w:rPr>
          <w:rFonts w:ascii="Times New Roman" w:hAnsi="Times New Roman" w:cs="Times New Roman"/>
          <w:sz w:val="28"/>
          <w:szCs w:val="28"/>
        </w:rPr>
        <w:t xml:space="preserve"> не принципиально, поэтому мы вы</w:t>
      </w:r>
      <w:r w:rsidR="004F3222">
        <w:rPr>
          <w:rFonts w:ascii="Times New Roman" w:hAnsi="Times New Roman" w:cs="Times New Roman"/>
          <w:sz w:val="28"/>
          <w:szCs w:val="28"/>
        </w:rPr>
        <w:t>бираем первый попавшийся стиль.</w:t>
      </w:r>
    </w:p>
    <w:p w:rsidR="004F3222" w:rsidRDefault="0031169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4pt;height:193.55pt">
            <v:imagedata r:id="rId10" o:title="Снимок экрана 2022-12-27 124220"/>
          </v:shape>
        </w:pict>
      </w:r>
    </w:p>
    <w:p w:rsidR="009D3A2F" w:rsidRDefault="00494BD2" w:rsidP="009D3A2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определилась автоматически и в выпадающем окошке уже прописаны её параметры. Обязательно ставим галочку в </w:t>
      </w:r>
      <w:r w:rsidRPr="00494BD2">
        <w:rPr>
          <w:rFonts w:ascii="Times New Roman" w:hAnsi="Times New Roman" w:cs="Times New Roman"/>
          <w:b/>
          <w:sz w:val="28"/>
          <w:szCs w:val="28"/>
        </w:rPr>
        <w:t>Таблица с заголовками</w:t>
      </w:r>
      <w:r>
        <w:rPr>
          <w:rFonts w:ascii="Times New Roman" w:hAnsi="Times New Roman" w:cs="Times New Roman"/>
          <w:sz w:val="28"/>
          <w:szCs w:val="28"/>
        </w:rPr>
        <w:t xml:space="preserve"> и нажимаем </w:t>
      </w:r>
      <w:r w:rsidRPr="00494BD2">
        <w:rPr>
          <w:rFonts w:ascii="Times New Roman" w:hAnsi="Times New Roman" w:cs="Times New Roman"/>
          <w:b/>
          <w:sz w:val="28"/>
          <w:szCs w:val="28"/>
        </w:rPr>
        <w:t>ОК</w:t>
      </w:r>
      <w:r w:rsidR="009D3A2F">
        <w:rPr>
          <w:rFonts w:ascii="Times New Roman" w:hAnsi="Times New Roman" w:cs="Times New Roman"/>
          <w:b/>
          <w:sz w:val="28"/>
          <w:szCs w:val="28"/>
        </w:rPr>
        <w:t>.</w:t>
      </w:r>
    </w:p>
    <w:p w:rsidR="00524C0C" w:rsidRDefault="00524C0C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524C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35615" wp14:editId="399B8341">
            <wp:extent cx="2073246" cy="136207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600" cy="138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C0C" w:rsidRDefault="00494BD2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видите сформировалась таблица с заг</w:t>
      </w:r>
      <w:r w:rsidR="00524C0C">
        <w:rPr>
          <w:rFonts w:ascii="Times New Roman" w:hAnsi="Times New Roman" w:cs="Times New Roman"/>
          <w:sz w:val="28"/>
          <w:szCs w:val="28"/>
        </w:rPr>
        <w:t>оловками где уже стоят фильтры.</w:t>
      </w:r>
    </w:p>
    <w:p w:rsidR="00524C0C" w:rsidRDefault="00524C0C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524C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4F8BF3" wp14:editId="6AE88F55">
            <wp:extent cx="3162300" cy="1857830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4195" cy="187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C0C" w:rsidRDefault="00494BD2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 вы заметили, то на</w:t>
      </w:r>
      <w:r w:rsidR="00190B60">
        <w:rPr>
          <w:rFonts w:ascii="Times New Roman" w:hAnsi="Times New Roman" w:cs="Times New Roman"/>
          <w:sz w:val="28"/>
          <w:szCs w:val="28"/>
        </w:rPr>
        <w:t xml:space="preserve">с перебросило из </w:t>
      </w:r>
      <w:r w:rsidR="00ED401A">
        <w:rPr>
          <w:rFonts w:ascii="Times New Roman" w:hAnsi="Times New Roman" w:cs="Times New Roman"/>
          <w:sz w:val="28"/>
          <w:szCs w:val="28"/>
        </w:rPr>
        <w:t>за</w:t>
      </w:r>
      <w:r w:rsidR="00190B60">
        <w:rPr>
          <w:rFonts w:ascii="Times New Roman" w:hAnsi="Times New Roman" w:cs="Times New Roman"/>
          <w:sz w:val="28"/>
          <w:szCs w:val="28"/>
        </w:rPr>
        <w:t xml:space="preserve">кладки </w:t>
      </w:r>
      <w:r w:rsidR="00190B60" w:rsidRPr="00190B60">
        <w:rPr>
          <w:rFonts w:ascii="Times New Roman" w:hAnsi="Times New Roman" w:cs="Times New Roman"/>
          <w:b/>
          <w:sz w:val="28"/>
          <w:szCs w:val="28"/>
        </w:rPr>
        <w:t>ВСТАВКА</w:t>
      </w:r>
      <w:r w:rsidR="00190B60">
        <w:rPr>
          <w:rFonts w:ascii="Times New Roman" w:hAnsi="Times New Roman" w:cs="Times New Roman"/>
          <w:sz w:val="28"/>
          <w:szCs w:val="28"/>
        </w:rPr>
        <w:t xml:space="preserve"> в </w:t>
      </w:r>
      <w:r w:rsidR="00190B60" w:rsidRPr="00190B60">
        <w:rPr>
          <w:rFonts w:ascii="Times New Roman" w:hAnsi="Times New Roman" w:cs="Times New Roman"/>
          <w:b/>
          <w:sz w:val="28"/>
          <w:szCs w:val="28"/>
        </w:rPr>
        <w:t>КОНСТРУКТОР</w:t>
      </w:r>
      <w:r w:rsidR="00190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B60" w:rsidRPr="00190B60">
        <w:rPr>
          <w:rFonts w:ascii="Times New Roman" w:hAnsi="Times New Roman" w:cs="Times New Roman"/>
          <w:sz w:val="28"/>
          <w:szCs w:val="28"/>
        </w:rPr>
        <w:t>(Работа с таблицами)</w:t>
      </w:r>
      <w:r w:rsidR="00524C0C">
        <w:rPr>
          <w:rFonts w:ascii="Times New Roman" w:hAnsi="Times New Roman" w:cs="Times New Roman"/>
          <w:sz w:val="28"/>
          <w:szCs w:val="28"/>
        </w:rPr>
        <w:t>.</w:t>
      </w:r>
    </w:p>
    <w:p w:rsidR="00524C0C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31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A12A5" wp14:editId="1582E5A7">
            <wp:extent cx="5940425" cy="11176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2F" w:rsidRDefault="00190B60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Здесь можно в </w:t>
      </w:r>
      <w:r w:rsidRPr="00190B60">
        <w:rPr>
          <w:rFonts w:ascii="Times New Roman" w:hAnsi="Times New Roman" w:cs="Times New Roman"/>
          <w:b/>
          <w:sz w:val="28"/>
          <w:szCs w:val="28"/>
        </w:rPr>
        <w:t>Параметрах стилей таблицы</w:t>
      </w:r>
      <w:r>
        <w:rPr>
          <w:rFonts w:ascii="Times New Roman" w:hAnsi="Times New Roman" w:cs="Times New Roman"/>
          <w:sz w:val="28"/>
          <w:szCs w:val="28"/>
        </w:rPr>
        <w:t xml:space="preserve"> выбрать нужные нам функции. Например выбрать </w:t>
      </w:r>
      <w:r w:rsidRPr="00190B60">
        <w:rPr>
          <w:rFonts w:ascii="Times New Roman" w:hAnsi="Times New Roman" w:cs="Times New Roman"/>
          <w:b/>
          <w:sz w:val="28"/>
          <w:szCs w:val="28"/>
        </w:rPr>
        <w:t>Строка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B6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вы видите, что в конце таблицы появились значения. И теперь после изменения любых данных значения будут меняться автоматически.</w:t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31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EB92E" wp14:editId="4589D8C8">
            <wp:extent cx="5940425" cy="11176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31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D971E" wp14:editId="78577ABE">
            <wp:extent cx="5940425" cy="13106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видите появилась новая строка </w:t>
      </w:r>
      <w:r w:rsidRPr="007318DA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18DA">
        <w:rPr>
          <w:rFonts w:ascii="Times New Roman" w:hAnsi="Times New Roman" w:cs="Times New Roman"/>
          <w:sz w:val="28"/>
          <w:szCs w:val="28"/>
        </w:rPr>
        <w:t>и в конце появились 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 бы увидеть интересующее значение в другом столбце, просто щёлкните по ячейки нужного вам столбца и в выпадающем списке выберите сумма</w:t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31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1ED3AB" wp14:editId="263E595E">
            <wp:extent cx="5940425" cy="932180"/>
            <wp:effectExtent l="0" t="0" r="3175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DA" w:rsidRDefault="007318D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731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43E0E" wp14:editId="5F34CF27">
            <wp:extent cx="5940425" cy="1823085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83" w:rsidRDefault="00FB6583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FB65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5A724" wp14:editId="4318F13A">
            <wp:extent cx="5940425" cy="126301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2F" w:rsidRDefault="00190B60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 теперь мы можем </w:t>
      </w:r>
      <w:r w:rsidR="00FB6583">
        <w:rPr>
          <w:rFonts w:ascii="Times New Roman" w:hAnsi="Times New Roman" w:cs="Times New Roman"/>
          <w:sz w:val="28"/>
          <w:szCs w:val="28"/>
        </w:rPr>
        <w:t>преступить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8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FB65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сводной таблицы.</w:t>
      </w:r>
    </w:p>
    <w:p w:rsidR="009D3A2F" w:rsidRDefault="00190B60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что из себя представляет этот инструмент.</w:t>
      </w:r>
    </w:p>
    <w:p w:rsidR="003A507F" w:rsidRDefault="00ED401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Заходим в закладку </w:t>
      </w:r>
      <w:r w:rsidRPr="00ED401A">
        <w:rPr>
          <w:rFonts w:ascii="Times New Roman" w:hAnsi="Times New Roman" w:cs="Times New Roman"/>
          <w:b/>
          <w:sz w:val="28"/>
          <w:szCs w:val="28"/>
        </w:rPr>
        <w:t>ВСТАВКА</w:t>
      </w:r>
      <w:r>
        <w:rPr>
          <w:rFonts w:ascii="Times New Roman" w:hAnsi="Times New Roman" w:cs="Times New Roman"/>
          <w:sz w:val="28"/>
          <w:szCs w:val="28"/>
        </w:rPr>
        <w:t xml:space="preserve"> и в ячейки </w:t>
      </w:r>
      <w:r w:rsidRPr="00ED401A">
        <w:rPr>
          <w:rFonts w:ascii="Times New Roman" w:hAnsi="Times New Roman" w:cs="Times New Roman"/>
          <w:b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 выбираем </w:t>
      </w:r>
      <w:r w:rsidRPr="00ED401A">
        <w:rPr>
          <w:rFonts w:ascii="Times New Roman" w:hAnsi="Times New Roman" w:cs="Times New Roman"/>
          <w:b/>
          <w:sz w:val="28"/>
          <w:szCs w:val="28"/>
        </w:rPr>
        <w:t>Сводн</w:t>
      </w:r>
      <w:r w:rsidR="003A507F">
        <w:rPr>
          <w:rFonts w:ascii="Times New Roman" w:hAnsi="Times New Roman" w:cs="Times New Roman"/>
          <w:b/>
          <w:sz w:val="28"/>
          <w:szCs w:val="28"/>
        </w:rPr>
        <w:t>ая</w:t>
      </w:r>
      <w:r w:rsidRPr="00ED401A">
        <w:rPr>
          <w:rFonts w:ascii="Times New Roman" w:hAnsi="Times New Roman" w:cs="Times New Roman"/>
          <w:b/>
          <w:sz w:val="28"/>
          <w:szCs w:val="28"/>
        </w:rPr>
        <w:t xml:space="preserve"> таблиц</w:t>
      </w:r>
      <w:r w:rsidR="003A507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D4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забываем обязательно перед этим кл</w:t>
      </w:r>
      <w:r w:rsidR="003A507F">
        <w:rPr>
          <w:rFonts w:ascii="Times New Roman" w:hAnsi="Times New Roman" w:cs="Times New Roman"/>
          <w:sz w:val="28"/>
          <w:szCs w:val="28"/>
        </w:rPr>
        <w:t>икнуть на любую ячейку таблицы.</w:t>
      </w:r>
    </w:p>
    <w:p w:rsidR="003A507F" w:rsidRDefault="003A507F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3A50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D9388D" wp14:editId="3293CC51">
            <wp:extent cx="5940425" cy="209169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2F" w:rsidRDefault="00ED401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ED401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выпадающем окне мы видим</w:t>
      </w:r>
      <w:r w:rsidR="003A507F">
        <w:rPr>
          <w:rFonts w:ascii="Times New Roman" w:hAnsi="Times New Roman" w:cs="Times New Roman"/>
          <w:sz w:val="28"/>
          <w:szCs w:val="28"/>
        </w:rPr>
        <w:t>, что программа автоматически подхватила нашу ранее созданную таблицу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B5D">
        <w:rPr>
          <w:rFonts w:ascii="Times New Roman" w:hAnsi="Times New Roman" w:cs="Times New Roman"/>
          <w:sz w:val="28"/>
          <w:szCs w:val="28"/>
        </w:rPr>
        <w:t>(ни</w:t>
      </w:r>
      <w:r>
        <w:rPr>
          <w:rFonts w:ascii="Times New Roman" w:hAnsi="Times New Roman" w:cs="Times New Roman"/>
          <w:sz w:val="28"/>
          <w:szCs w:val="28"/>
        </w:rPr>
        <w:t>чего</w:t>
      </w:r>
      <w:r w:rsidR="00EA0B5D">
        <w:rPr>
          <w:rFonts w:ascii="Times New Roman" w:hAnsi="Times New Roman" w:cs="Times New Roman"/>
          <w:sz w:val="28"/>
          <w:szCs w:val="28"/>
        </w:rPr>
        <w:t xml:space="preserve"> менять не надо)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B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нажимаем на </w:t>
      </w:r>
      <w:r w:rsidRPr="00ED401A">
        <w:rPr>
          <w:rFonts w:ascii="Times New Roman" w:hAnsi="Times New Roman" w:cs="Times New Roman"/>
          <w:b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507F" w:rsidRDefault="003A507F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3A50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D0B00" wp14:editId="274132B2">
            <wp:extent cx="2809875" cy="2055892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6434" cy="206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51" w:rsidRDefault="00ED401A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 к вы видите у нас появился новый лист</w:t>
      </w:r>
      <w:r w:rsidR="00CF6D88">
        <w:rPr>
          <w:rFonts w:ascii="Times New Roman" w:hAnsi="Times New Roman" w:cs="Times New Roman"/>
          <w:sz w:val="28"/>
          <w:szCs w:val="28"/>
        </w:rPr>
        <w:t>. С лева у нас появился макет</w:t>
      </w:r>
      <w:r>
        <w:rPr>
          <w:rFonts w:ascii="Times New Roman" w:hAnsi="Times New Roman" w:cs="Times New Roman"/>
          <w:sz w:val="28"/>
          <w:szCs w:val="28"/>
        </w:rPr>
        <w:t xml:space="preserve"> со Сводной таблицей, </w:t>
      </w:r>
      <w:r w:rsidR="00CF6D88">
        <w:rPr>
          <w:rFonts w:ascii="Times New Roman" w:hAnsi="Times New Roman" w:cs="Times New Roman"/>
          <w:sz w:val="28"/>
          <w:szCs w:val="28"/>
        </w:rPr>
        <w:t>а с права список полей сводной таблицы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6D88">
        <w:rPr>
          <w:rFonts w:ascii="Times New Roman" w:hAnsi="Times New Roman" w:cs="Times New Roman"/>
          <w:sz w:val="28"/>
          <w:szCs w:val="28"/>
        </w:rPr>
        <w:t xml:space="preserve"> И обратите внимание, что название полей в сводной таблице имеют такое же название как и в нашей таблице.</w:t>
      </w:r>
    </w:p>
    <w:p w:rsidR="00DE5851" w:rsidRDefault="00DE5851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DE58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658EFD" wp14:editId="739FF35F">
            <wp:extent cx="5940425" cy="307022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51" w:rsidRDefault="007578D3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наш лист переименовать для удобства в </w:t>
      </w:r>
      <w:r w:rsidR="002358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Сводная</w:t>
      </w:r>
      <w:r w:rsidR="002358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Для этого щелкаю по названию листа двойным кликом правой клавиши мыши</w:t>
      </w:r>
      <w:r w:rsidR="00235865">
        <w:rPr>
          <w:rFonts w:ascii="Times New Roman" w:hAnsi="Times New Roman" w:cs="Times New Roman"/>
          <w:sz w:val="28"/>
          <w:szCs w:val="28"/>
        </w:rPr>
        <w:t>, переименовываю</w:t>
      </w:r>
      <w:r>
        <w:rPr>
          <w:rFonts w:ascii="Times New Roman" w:hAnsi="Times New Roman" w:cs="Times New Roman"/>
          <w:sz w:val="28"/>
          <w:szCs w:val="28"/>
        </w:rPr>
        <w:t xml:space="preserve"> и нажимаю 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Pr="000B35C7">
        <w:rPr>
          <w:rFonts w:ascii="Times New Roman" w:hAnsi="Times New Roman" w:cs="Times New Roman"/>
          <w:sz w:val="28"/>
          <w:szCs w:val="28"/>
        </w:rPr>
        <w:t>.</w:t>
      </w:r>
    </w:p>
    <w:p w:rsidR="009D3A2F" w:rsidRDefault="00DE5851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DE5851">
        <w:rPr>
          <w:noProof/>
          <w:lang w:eastAsia="ru-RU"/>
        </w:rPr>
        <w:t xml:space="preserve"> </w:t>
      </w:r>
      <w:r w:rsidRPr="00DE58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8CE8B" wp14:editId="5C0C2DBF">
            <wp:extent cx="2066925" cy="780988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5869" cy="79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DE5851">
        <w:rPr>
          <w:noProof/>
          <w:lang w:eastAsia="ru-RU"/>
        </w:rPr>
        <w:drawing>
          <wp:inline distT="0" distB="0" distL="0" distR="0" wp14:anchorId="2FA3976B" wp14:editId="663F212E">
            <wp:extent cx="2114550" cy="69217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67864" cy="7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2F" w:rsidRDefault="00CF6D88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мы с вами должны определить, а что мы хотим видеть, какую категорию выбрать главной? В данном случае я предлагаю</w:t>
      </w:r>
      <w:r w:rsidR="00A610AE">
        <w:rPr>
          <w:rFonts w:ascii="Times New Roman" w:hAnsi="Times New Roman" w:cs="Times New Roman"/>
          <w:sz w:val="28"/>
          <w:szCs w:val="28"/>
        </w:rPr>
        <w:t xml:space="preserve"> все строки с числами поместить в </w:t>
      </w:r>
      <w:r w:rsidR="00A610AE" w:rsidRPr="00A610AE">
        <w:rPr>
          <w:rFonts w:ascii="Times New Roman" w:hAnsi="Times New Roman" w:cs="Times New Roman"/>
          <w:b/>
          <w:sz w:val="28"/>
          <w:szCs w:val="28"/>
        </w:rPr>
        <w:t>ЗНАЧЕНИЕ</w:t>
      </w:r>
      <w:r w:rsidR="00A610AE">
        <w:rPr>
          <w:rFonts w:ascii="Times New Roman" w:hAnsi="Times New Roman" w:cs="Times New Roman"/>
          <w:sz w:val="28"/>
          <w:szCs w:val="28"/>
        </w:rPr>
        <w:t xml:space="preserve">. Это Аверс, Навигатор и Разница. Просто ставим галочки и они автоматически помещаются в </w:t>
      </w:r>
      <w:r w:rsidR="00A610AE" w:rsidRPr="00A610AE">
        <w:rPr>
          <w:rFonts w:ascii="Times New Roman" w:hAnsi="Times New Roman" w:cs="Times New Roman"/>
          <w:b/>
          <w:sz w:val="28"/>
          <w:szCs w:val="28"/>
        </w:rPr>
        <w:t>ЗНАЧЕНИЕ</w:t>
      </w:r>
      <w:r w:rsidR="00A610AE">
        <w:rPr>
          <w:rFonts w:ascii="Times New Roman" w:hAnsi="Times New Roman" w:cs="Times New Roman"/>
          <w:sz w:val="28"/>
          <w:szCs w:val="28"/>
        </w:rPr>
        <w:t xml:space="preserve">. Или можно просто зажимать </w:t>
      </w:r>
      <w:r w:rsidR="00AB7AAB">
        <w:rPr>
          <w:rFonts w:ascii="Times New Roman" w:hAnsi="Times New Roman" w:cs="Times New Roman"/>
          <w:sz w:val="28"/>
          <w:szCs w:val="28"/>
        </w:rPr>
        <w:t>левой</w:t>
      </w:r>
      <w:r w:rsidR="00A610AE">
        <w:rPr>
          <w:rFonts w:ascii="Times New Roman" w:hAnsi="Times New Roman" w:cs="Times New Roman"/>
          <w:sz w:val="28"/>
          <w:szCs w:val="28"/>
        </w:rPr>
        <w:t xml:space="preserve"> клавишей мыши и перетащить в нужную область.</w:t>
      </w:r>
      <w:r w:rsidR="00DE5851">
        <w:rPr>
          <w:rFonts w:ascii="Times New Roman" w:hAnsi="Times New Roman" w:cs="Times New Roman"/>
          <w:sz w:val="28"/>
          <w:szCs w:val="28"/>
        </w:rPr>
        <w:t xml:space="preserve"> И как видите к нас уже появились данные.</w:t>
      </w:r>
    </w:p>
    <w:p w:rsidR="00DE5851" w:rsidRDefault="00DE5851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DE58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D7B95" wp14:editId="6A5E1570">
            <wp:extent cx="5940425" cy="2581275"/>
            <wp:effectExtent l="0" t="0" r="317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51" w:rsidRDefault="00A610AE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область </w:t>
      </w:r>
      <w:r w:rsidRPr="00A610AE">
        <w:rPr>
          <w:rFonts w:ascii="Times New Roman" w:hAnsi="Times New Roman" w:cs="Times New Roman"/>
          <w:b/>
          <w:sz w:val="28"/>
          <w:szCs w:val="28"/>
        </w:rPr>
        <w:t>СТРОКИ</w:t>
      </w:r>
      <w:r w:rsidRPr="00A610AE">
        <w:rPr>
          <w:rFonts w:ascii="Times New Roman" w:hAnsi="Times New Roman" w:cs="Times New Roman"/>
          <w:sz w:val="28"/>
          <w:szCs w:val="28"/>
        </w:rPr>
        <w:t xml:space="preserve"> я помещу</w:t>
      </w:r>
      <w:r w:rsidR="00DE5851">
        <w:rPr>
          <w:rFonts w:ascii="Times New Roman" w:hAnsi="Times New Roman" w:cs="Times New Roman"/>
          <w:sz w:val="28"/>
          <w:szCs w:val="28"/>
        </w:rPr>
        <w:t xml:space="preserve"> Объединение и Группа.</w:t>
      </w:r>
    </w:p>
    <w:p w:rsidR="00DE5851" w:rsidRDefault="00DE5851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DE58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B00211" wp14:editId="7C9515B4">
            <wp:extent cx="5940425" cy="270129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496" w:rsidRDefault="00A610AE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78D3">
        <w:rPr>
          <w:rFonts w:ascii="Times New Roman" w:hAnsi="Times New Roman" w:cs="Times New Roman"/>
          <w:sz w:val="28"/>
          <w:szCs w:val="28"/>
        </w:rPr>
        <w:t xml:space="preserve">Направленность я буду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74233">
        <w:rPr>
          <w:rFonts w:ascii="Times New Roman" w:hAnsi="Times New Roman" w:cs="Times New Roman"/>
          <w:sz w:val="28"/>
          <w:szCs w:val="28"/>
        </w:rPr>
        <w:t>Срез</w:t>
      </w:r>
      <w:r>
        <w:rPr>
          <w:rFonts w:ascii="Times New Roman" w:hAnsi="Times New Roman" w:cs="Times New Roman"/>
          <w:sz w:val="28"/>
          <w:szCs w:val="28"/>
        </w:rPr>
        <w:t xml:space="preserve"> (но об этом чуть позже).</w:t>
      </w:r>
      <w:r w:rsidR="009D3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496" w:rsidRDefault="00A610AE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видите у нас получилась не совсем понятная Сводная таблица.</w:t>
      </w:r>
      <w:r w:rsidR="007578D3">
        <w:rPr>
          <w:rFonts w:ascii="Times New Roman" w:hAnsi="Times New Roman" w:cs="Times New Roman"/>
          <w:sz w:val="28"/>
          <w:szCs w:val="28"/>
        </w:rPr>
        <w:t xml:space="preserve"> Чтобы она была более компактной, я переименую название столбцов. Например «Сумма по полю Аверс» я переименую в </w:t>
      </w:r>
      <w:proofErr w:type="gramStart"/>
      <w:r w:rsidR="007578D3">
        <w:rPr>
          <w:rFonts w:ascii="Times New Roman" w:hAnsi="Times New Roman" w:cs="Times New Roman"/>
          <w:sz w:val="28"/>
          <w:szCs w:val="28"/>
        </w:rPr>
        <w:t>« Аверс</w:t>
      </w:r>
      <w:proofErr w:type="gramEnd"/>
      <w:r w:rsidR="007578D3">
        <w:rPr>
          <w:rFonts w:ascii="Times New Roman" w:hAnsi="Times New Roman" w:cs="Times New Roman"/>
          <w:sz w:val="28"/>
          <w:szCs w:val="28"/>
        </w:rPr>
        <w:t>» и обязательно перед названием оставлю пробел, так как такое название строки в этом документе уже есть</w:t>
      </w:r>
      <w:r w:rsidR="006D7496">
        <w:rPr>
          <w:rFonts w:ascii="Times New Roman" w:hAnsi="Times New Roman" w:cs="Times New Roman"/>
          <w:sz w:val="28"/>
          <w:szCs w:val="28"/>
        </w:rPr>
        <w:t xml:space="preserve"> и находится в таблице на Лист1</w:t>
      </w:r>
      <w:r w:rsidR="007578D3">
        <w:rPr>
          <w:rFonts w:ascii="Times New Roman" w:hAnsi="Times New Roman" w:cs="Times New Roman"/>
          <w:sz w:val="28"/>
          <w:szCs w:val="28"/>
        </w:rPr>
        <w:t>.</w:t>
      </w:r>
    </w:p>
    <w:p w:rsidR="006D7496" w:rsidRDefault="006D749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6D7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3D8BD" wp14:editId="611815D3">
            <wp:extent cx="3156575" cy="1296035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10554" cy="131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50BC2" wp14:editId="7663E427">
            <wp:extent cx="2600325" cy="135311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47871" cy="137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496" w:rsidRDefault="006D7496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6D7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28666" wp14:editId="5307A8C1">
            <wp:extent cx="5287113" cy="2114845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496" w:rsidRDefault="00AB7AAB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 что я предлагаю сделать, это Свернуть все поля (в данном случае это наши номера групп). Для этого я щёлкаю правой клавишей мыши по любому полю в таблице и выбираю </w:t>
      </w:r>
      <w:r w:rsidRPr="00AB7AAB">
        <w:rPr>
          <w:rFonts w:ascii="Times New Roman" w:hAnsi="Times New Roman" w:cs="Times New Roman"/>
          <w:b/>
          <w:sz w:val="28"/>
          <w:szCs w:val="28"/>
        </w:rPr>
        <w:t>Развернуть</w:t>
      </w:r>
      <w:r>
        <w:rPr>
          <w:rFonts w:ascii="Times New Roman" w:hAnsi="Times New Roman" w:cs="Times New Roman"/>
          <w:b/>
          <w:sz w:val="28"/>
          <w:szCs w:val="28"/>
        </w:rPr>
        <w:t>/Свернуть</w:t>
      </w:r>
      <w:r w:rsidR="00E05BC8">
        <w:rPr>
          <w:rFonts w:ascii="Times New Roman" w:hAnsi="Times New Roman" w:cs="Times New Roman"/>
          <w:sz w:val="28"/>
          <w:szCs w:val="28"/>
        </w:rPr>
        <w:t xml:space="preserve"> и выбираю </w:t>
      </w:r>
      <w:r w:rsidR="00E05BC8" w:rsidRPr="00E05BC8">
        <w:rPr>
          <w:rFonts w:ascii="Times New Roman" w:hAnsi="Times New Roman" w:cs="Times New Roman"/>
          <w:b/>
          <w:sz w:val="28"/>
          <w:szCs w:val="28"/>
        </w:rPr>
        <w:t>Свернуть все поле</w:t>
      </w:r>
    </w:p>
    <w:p w:rsidR="00E05BC8" w:rsidRDefault="00E05BC8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05B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43E80" wp14:editId="44AB9CAD">
            <wp:extent cx="2800350" cy="241981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05017" cy="242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5B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9914C" wp14:editId="77022847">
            <wp:extent cx="2133600" cy="238209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40061" cy="23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BC8" w:rsidRDefault="00E05BC8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видите у нас уже получилась читабельная таблица.</w:t>
      </w:r>
    </w:p>
    <w:p w:rsidR="009D3A2F" w:rsidRDefault="00374233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Дальше в закладке </w:t>
      </w:r>
      <w:r w:rsidRPr="00374233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(Работа со сводными таблицами)</w:t>
      </w:r>
      <w:r w:rsidR="00E05BC8">
        <w:rPr>
          <w:rFonts w:ascii="Times New Roman" w:hAnsi="Times New Roman" w:cs="Times New Roman"/>
          <w:sz w:val="28"/>
          <w:szCs w:val="28"/>
        </w:rPr>
        <w:t xml:space="preserve"> в ячейке </w:t>
      </w:r>
      <w:r w:rsidR="00E05BC8" w:rsidRPr="00E05BC8">
        <w:rPr>
          <w:rFonts w:ascii="Times New Roman" w:hAnsi="Times New Roman" w:cs="Times New Roman"/>
          <w:b/>
          <w:sz w:val="28"/>
          <w:szCs w:val="28"/>
        </w:rPr>
        <w:t>Фильтр</w:t>
      </w:r>
      <w:r>
        <w:rPr>
          <w:rFonts w:ascii="Times New Roman" w:hAnsi="Times New Roman" w:cs="Times New Roman"/>
          <w:sz w:val="28"/>
          <w:szCs w:val="28"/>
        </w:rPr>
        <w:t xml:space="preserve"> выбираю </w:t>
      </w:r>
      <w:r w:rsidR="00E05BC8" w:rsidRPr="00E05BC8">
        <w:rPr>
          <w:rFonts w:ascii="Times New Roman" w:hAnsi="Times New Roman" w:cs="Times New Roman"/>
          <w:b/>
          <w:sz w:val="28"/>
          <w:szCs w:val="28"/>
        </w:rPr>
        <w:t xml:space="preserve">Вставить </w:t>
      </w:r>
      <w:r w:rsidRPr="00E05BC8">
        <w:rPr>
          <w:rFonts w:ascii="Times New Roman" w:hAnsi="Times New Roman" w:cs="Times New Roman"/>
          <w:b/>
          <w:sz w:val="28"/>
          <w:szCs w:val="28"/>
        </w:rPr>
        <w:t>срез</w:t>
      </w:r>
      <w:r>
        <w:rPr>
          <w:rFonts w:ascii="Times New Roman" w:hAnsi="Times New Roman" w:cs="Times New Roman"/>
          <w:sz w:val="28"/>
          <w:szCs w:val="28"/>
        </w:rPr>
        <w:t xml:space="preserve"> и там выбираю Направленность и Группа.</w:t>
      </w:r>
    </w:p>
    <w:p w:rsidR="00E05BC8" w:rsidRDefault="00E05BC8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E05B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AB152" wp14:editId="340F5B93">
            <wp:extent cx="5940425" cy="4357370"/>
            <wp:effectExtent l="0" t="0" r="3175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2F" w:rsidRDefault="00374233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мы можем посмотреть интересующую нас информ</w:t>
      </w:r>
      <w:r w:rsidR="009D3A2F">
        <w:rPr>
          <w:rFonts w:ascii="Times New Roman" w:hAnsi="Times New Roman" w:cs="Times New Roman"/>
          <w:sz w:val="28"/>
          <w:szCs w:val="28"/>
        </w:rPr>
        <w:t>ацию в более конкретном случае.</w:t>
      </w:r>
    </w:p>
    <w:p w:rsidR="00E05BC8" w:rsidRDefault="00E05BC8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E05B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9E634D" wp14:editId="1BB4A209">
            <wp:extent cx="2914650" cy="209867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21817" cy="21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233" w:rsidRDefault="00374233" w:rsidP="009D3A2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9D3A2F" w:rsidRDefault="00374233" w:rsidP="009A1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Срез Направленность – Художественная</w:t>
      </w:r>
    </w:p>
    <w:p w:rsidR="009D3A2F" w:rsidRDefault="00374233" w:rsidP="009A1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3A2F">
        <w:rPr>
          <w:rFonts w:ascii="Times New Roman" w:hAnsi="Times New Roman" w:cs="Times New Roman"/>
          <w:sz w:val="28"/>
          <w:szCs w:val="28"/>
        </w:rPr>
        <w:t>Срез Группа – Индивидуальные</w:t>
      </w:r>
    </w:p>
    <w:p w:rsidR="00374233" w:rsidRPr="009D3A2F" w:rsidRDefault="00374233" w:rsidP="009A11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3A2F">
        <w:rPr>
          <w:rFonts w:ascii="Times New Roman" w:hAnsi="Times New Roman" w:cs="Times New Roman"/>
          <w:sz w:val="28"/>
          <w:szCs w:val="28"/>
        </w:rPr>
        <w:t>И сразу вижу результат!</w:t>
      </w:r>
    </w:p>
    <w:p w:rsidR="00A610AE" w:rsidRPr="007F42C2" w:rsidRDefault="00A610AE" w:rsidP="009A11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72" w:rsidRPr="007F42C2" w:rsidRDefault="00D7173E" w:rsidP="009A1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71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B4BD6" wp14:editId="6DC2B2D5">
            <wp:extent cx="5940425" cy="26936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72" w:rsidRPr="007F42C2" w:rsidRDefault="009A1172" w:rsidP="009A11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72" w:rsidRDefault="001F0184" w:rsidP="009A11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в Срезе выбрать несколько позиций выберите сначала один потом с нажатой клавишей </w:t>
      </w:r>
      <w:r>
        <w:rPr>
          <w:rFonts w:ascii="Times New Roman" w:hAnsi="Times New Roman" w:cs="Times New Roman"/>
          <w:sz w:val="28"/>
          <w:szCs w:val="28"/>
          <w:lang w:val="en-US"/>
        </w:rPr>
        <w:t>Ctrl</w:t>
      </w:r>
      <w:r w:rsidRPr="001F0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выбирайте </w:t>
      </w:r>
      <w:r w:rsidR="00DE3DB8">
        <w:rPr>
          <w:rFonts w:ascii="Times New Roman" w:hAnsi="Times New Roman" w:cs="Times New Roman"/>
          <w:sz w:val="28"/>
          <w:szCs w:val="28"/>
        </w:rPr>
        <w:t>интересующую вас опцию</w:t>
      </w:r>
      <w:r>
        <w:rPr>
          <w:rFonts w:ascii="Times New Roman" w:hAnsi="Times New Roman" w:cs="Times New Roman"/>
          <w:sz w:val="28"/>
          <w:szCs w:val="28"/>
        </w:rPr>
        <w:t>. Если хотите, чтоб отображались все строчки, нажмите на крестик в правом верхнем углу Среза.</w:t>
      </w:r>
    </w:p>
    <w:p w:rsidR="001F0184" w:rsidRPr="001F0184" w:rsidRDefault="001F0184" w:rsidP="009A1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01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710FFA" wp14:editId="181CFB3B">
            <wp:extent cx="5940425" cy="24142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B8" w:rsidRDefault="00DE3DB8" w:rsidP="009A11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72" w:rsidRPr="007F42C2" w:rsidRDefault="001F0184" w:rsidP="009A11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мастер-класс подошёл к концу. До свидания, до новых встреч!</w:t>
      </w:r>
    </w:p>
    <w:sectPr w:rsidR="009A1172" w:rsidRPr="007F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F441A"/>
    <w:multiLevelType w:val="hybridMultilevel"/>
    <w:tmpl w:val="6074D8AE"/>
    <w:lvl w:ilvl="0" w:tplc="8EEE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D0011"/>
    <w:multiLevelType w:val="hybridMultilevel"/>
    <w:tmpl w:val="40404B40"/>
    <w:lvl w:ilvl="0" w:tplc="0419000F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60"/>
    <w:rsid w:val="000B35C7"/>
    <w:rsid w:val="00101767"/>
    <w:rsid w:val="00190B60"/>
    <w:rsid w:val="001E4447"/>
    <w:rsid w:val="001F0184"/>
    <w:rsid w:val="001F7D16"/>
    <w:rsid w:val="00235865"/>
    <w:rsid w:val="002830DE"/>
    <w:rsid w:val="002C3D32"/>
    <w:rsid w:val="00311696"/>
    <w:rsid w:val="00374233"/>
    <w:rsid w:val="003A507F"/>
    <w:rsid w:val="004217BF"/>
    <w:rsid w:val="00494BD2"/>
    <w:rsid w:val="004F3222"/>
    <w:rsid w:val="00524C0C"/>
    <w:rsid w:val="005B0D9C"/>
    <w:rsid w:val="005F5858"/>
    <w:rsid w:val="00630F54"/>
    <w:rsid w:val="00647AD4"/>
    <w:rsid w:val="00652EBF"/>
    <w:rsid w:val="006D7496"/>
    <w:rsid w:val="006E2B97"/>
    <w:rsid w:val="006F2F05"/>
    <w:rsid w:val="006F4330"/>
    <w:rsid w:val="007318DA"/>
    <w:rsid w:val="007578D3"/>
    <w:rsid w:val="007B2B60"/>
    <w:rsid w:val="007F25B9"/>
    <w:rsid w:val="007F42C2"/>
    <w:rsid w:val="008253C6"/>
    <w:rsid w:val="00826776"/>
    <w:rsid w:val="00933949"/>
    <w:rsid w:val="00946EE1"/>
    <w:rsid w:val="009A1172"/>
    <w:rsid w:val="009D3A2F"/>
    <w:rsid w:val="00A610AE"/>
    <w:rsid w:val="00AB7AAB"/>
    <w:rsid w:val="00AC3199"/>
    <w:rsid w:val="00B36327"/>
    <w:rsid w:val="00B6637A"/>
    <w:rsid w:val="00C117C3"/>
    <w:rsid w:val="00C517C6"/>
    <w:rsid w:val="00CF6D88"/>
    <w:rsid w:val="00D7173E"/>
    <w:rsid w:val="00D76616"/>
    <w:rsid w:val="00DB7A47"/>
    <w:rsid w:val="00DD03BF"/>
    <w:rsid w:val="00DE3DB8"/>
    <w:rsid w:val="00DE5851"/>
    <w:rsid w:val="00E05BC8"/>
    <w:rsid w:val="00E15B5E"/>
    <w:rsid w:val="00EA0B5D"/>
    <w:rsid w:val="00ED401A"/>
    <w:rsid w:val="00FB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A0C4"/>
  <w15:chartTrackingRefBased/>
  <w15:docId w15:val="{258EA9AB-15C0-43D9-B6AF-F6CD7A61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44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1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</dc:creator>
  <cp:keywords/>
  <dc:description/>
  <cp:lastModifiedBy>Малиновский В.Э.</cp:lastModifiedBy>
  <cp:revision>14</cp:revision>
  <dcterms:created xsi:type="dcterms:W3CDTF">2022-12-26T10:06:00Z</dcterms:created>
  <dcterms:modified xsi:type="dcterms:W3CDTF">2025-12-18T14:26:00Z</dcterms:modified>
</cp:coreProperties>
</file>